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A2" w:rsidRPr="00F6725D" w:rsidRDefault="00790C8F">
      <w:pPr>
        <w:rPr>
          <w:sz w:val="22"/>
          <w:szCs w:val="22"/>
        </w:rPr>
      </w:pPr>
      <w:bookmarkStart w:id="0" w:name="_GoBack"/>
      <w:bookmarkEnd w:id="0"/>
      <w:r w:rsidRPr="00F6725D">
        <w:rPr>
          <w:sz w:val="22"/>
          <w:szCs w:val="22"/>
        </w:rPr>
        <w:t xml:space="preserve">The </w:t>
      </w:r>
      <w:r w:rsidR="00415D46" w:rsidRPr="00F6725D">
        <w:rPr>
          <w:sz w:val="22"/>
          <w:szCs w:val="22"/>
        </w:rPr>
        <w:t>January 8, 2013</w:t>
      </w:r>
      <w:r w:rsidR="007975A2" w:rsidRPr="00F6725D">
        <w:rPr>
          <w:sz w:val="22"/>
          <w:szCs w:val="22"/>
        </w:rPr>
        <w:t xml:space="preserve"> meeting was conducted in the KDOT Office, 700 SW Harrison, 2</w:t>
      </w:r>
      <w:r w:rsidR="007975A2" w:rsidRPr="00F6725D">
        <w:rPr>
          <w:sz w:val="22"/>
          <w:szCs w:val="22"/>
          <w:vertAlign w:val="superscript"/>
        </w:rPr>
        <w:t>nd</w:t>
      </w:r>
      <w:r w:rsidR="007975A2" w:rsidRPr="00F6725D">
        <w:rPr>
          <w:sz w:val="22"/>
          <w:szCs w:val="22"/>
        </w:rPr>
        <w:t xml:space="preserve"> Floor, Topeka, KS 66603.  </w:t>
      </w:r>
      <w:r w:rsidR="00CE772A" w:rsidRPr="00F6725D">
        <w:rPr>
          <w:sz w:val="22"/>
          <w:szCs w:val="22"/>
        </w:rPr>
        <w:t>At 10</w:t>
      </w:r>
      <w:r w:rsidR="00415D46" w:rsidRPr="00F6725D">
        <w:rPr>
          <w:sz w:val="22"/>
          <w:szCs w:val="22"/>
        </w:rPr>
        <w:t>:05</w:t>
      </w:r>
      <w:r w:rsidR="00CE772A" w:rsidRPr="00F6725D">
        <w:rPr>
          <w:sz w:val="22"/>
          <w:szCs w:val="22"/>
        </w:rPr>
        <w:t xml:space="preserve"> a.m. </w:t>
      </w:r>
      <w:r w:rsidR="007975A2" w:rsidRPr="00F6725D">
        <w:rPr>
          <w:sz w:val="22"/>
          <w:szCs w:val="22"/>
        </w:rPr>
        <w:t>Chairman David King called the meeting to order.</w:t>
      </w:r>
      <w:r w:rsidR="00F6725D">
        <w:rPr>
          <w:sz w:val="22"/>
          <w:szCs w:val="22"/>
        </w:rPr>
        <w:t xml:space="preserve">  He welcomed new </w:t>
      </w:r>
      <w:r w:rsidR="00415D46" w:rsidRPr="00F6725D">
        <w:rPr>
          <w:sz w:val="22"/>
          <w:szCs w:val="22"/>
        </w:rPr>
        <w:t xml:space="preserve">member Terry </w:t>
      </w:r>
      <w:r w:rsidR="009D3963">
        <w:rPr>
          <w:sz w:val="22"/>
          <w:szCs w:val="22"/>
        </w:rPr>
        <w:t>Hold</w:t>
      </w:r>
      <w:r w:rsidR="009D3963" w:rsidRPr="00F6725D">
        <w:rPr>
          <w:sz w:val="22"/>
          <w:szCs w:val="22"/>
        </w:rPr>
        <w:t>ren</w:t>
      </w:r>
      <w:r w:rsidR="00415D46" w:rsidRPr="00F6725D">
        <w:rPr>
          <w:sz w:val="22"/>
          <w:szCs w:val="22"/>
        </w:rPr>
        <w:t xml:space="preserve"> to the board and all present introduced themselves to the new member.</w:t>
      </w:r>
    </w:p>
    <w:p w:rsidR="00895761" w:rsidRPr="00F6725D" w:rsidRDefault="00895761">
      <w:pPr>
        <w:rPr>
          <w:sz w:val="22"/>
          <w:szCs w:val="22"/>
        </w:rPr>
      </w:pPr>
    </w:p>
    <w:p w:rsidR="0058642B" w:rsidRPr="00F6725D" w:rsidRDefault="00E84113">
      <w:pPr>
        <w:rPr>
          <w:sz w:val="22"/>
          <w:szCs w:val="22"/>
        </w:rPr>
      </w:pPr>
      <w:r w:rsidRPr="00F6725D">
        <w:rPr>
          <w:sz w:val="22"/>
          <w:szCs w:val="22"/>
        </w:rPr>
        <w:t>B</w:t>
      </w:r>
      <w:r w:rsidR="007975A2" w:rsidRPr="00F6725D">
        <w:rPr>
          <w:sz w:val="22"/>
          <w:szCs w:val="22"/>
        </w:rPr>
        <w:t>o</w:t>
      </w:r>
      <w:r w:rsidR="00F136AF" w:rsidRPr="00F6725D">
        <w:rPr>
          <w:sz w:val="22"/>
          <w:szCs w:val="22"/>
        </w:rPr>
        <w:t xml:space="preserve">ard members and proxy present: </w:t>
      </w:r>
      <w:r w:rsidR="00FA12D3" w:rsidRPr="00F6725D">
        <w:rPr>
          <w:sz w:val="22"/>
          <w:szCs w:val="22"/>
        </w:rPr>
        <w:t>David King,</w:t>
      </w:r>
      <w:r w:rsidR="00895761" w:rsidRPr="00F6725D">
        <w:rPr>
          <w:sz w:val="22"/>
          <w:szCs w:val="22"/>
        </w:rPr>
        <w:t xml:space="preserve"> </w:t>
      </w:r>
      <w:r w:rsidR="00415D46" w:rsidRPr="00F6725D">
        <w:rPr>
          <w:sz w:val="22"/>
          <w:szCs w:val="22"/>
        </w:rPr>
        <w:t xml:space="preserve">Joe Connor, </w:t>
      </w:r>
      <w:r w:rsidR="00895761" w:rsidRPr="00F6725D">
        <w:rPr>
          <w:sz w:val="22"/>
          <w:szCs w:val="22"/>
        </w:rPr>
        <w:t xml:space="preserve">Kevin Cronister, </w:t>
      </w:r>
      <w:r w:rsidR="001F1087" w:rsidRPr="00F6725D">
        <w:rPr>
          <w:sz w:val="22"/>
          <w:szCs w:val="22"/>
        </w:rPr>
        <w:t xml:space="preserve">Duncan Friend, </w:t>
      </w:r>
      <w:r w:rsidR="00415D46" w:rsidRPr="00F6725D">
        <w:rPr>
          <w:sz w:val="22"/>
          <w:szCs w:val="22"/>
        </w:rPr>
        <w:t xml:space="preserve">Terry </w:t>
      </w:r>
      <w:r w:rsidR="009D3963" w:rsidRPr="00F6725D">
        <w:rPr>
          <w:sz w:val="22"/>
          <w:szCs w:val="22"/>
        </w:rPr>
        <w:t>Holdren</w:t>
      </w:r>
      <w:r w:rsidR="00415D46" w:rsidRPr="00F6725D">
        <w:rPr>
          <w:sz w:val="22"/>
          <w:szCs w:val="22"/>
        </w:rPr>
        <w:t xml:space="preserve">, </w:t>
      </w:r>
      <w:r w:rsidR="00651E0B" w:rsidRPr="00F6725D">
        <w:rPr>
          <w:sz w:val="22"/>
          <w:szCs w:val="22"/>
        </w:rPr>
        <w:t>Travis Rozean,</w:t>
      </w:r>
      <w:r w:rsidR="00A043F6" w:rsidRPr="00F6725D">
        <w:rPr>
          <w:sz w:val="22"/>
          <w:szCs w:val="22"/>
        </w:rPr>
        <w:t xml:space="preserve"> </w:t>
      </w:r>
      <w:r w:rsidR="007975A2" w:rsidRPr="00F6725D">
        <w:rPr>
          <w:sz w:val="22"/>
          <w:szCs w:val="22"/>
        </w:rPr>
        <w:t xml:space="preserve">Kathy </w:t>
      </w:r>
      <w:r w:rsidR="00A043F6" w:rsidRPr="00F6725D">
        <w:rPr>
          <w:sz w:val="22"/>
          <w:szCs w:val="22"/>
        </w:rPr>
        <w:t>Sachs,</w:t>
      </w:r>
      <w:r w:rsidR="00CE772A" w:rsidRPr="00F6725D">
        <w:rPr>
          <w:sz w:val="22"/>
          <w:szCs w:val="22"/>
        </w:rPr>
        <w:t xml:space="preserve"> </w:t>
      </w:r>
      <w:r w:rsidR="0002230A" w:rsidRPr="00F6725D">
        <w:rPr>
          <w:sz w:val="22"/>
          <w:szCs w:val="22"/>
        </w:rPr>
        <w:t xml:space="preserve">Anthony Schlinsog, </w:t>
      </w:r>
      <w:r w:rsidR="00CE772A" w:rsidRPr="00F6725D">
        <w:rPr>
          <w:sz w:val="22"/>
          <w:szCs w:val="22"/>
        </w:rPr>
        <w:t>Dennis Slimmer</w:t>
      </w:r>
      <w:r w:rsidR="0002230A" w:rsidRPr="00F6725D">
        <w:rPr>
          <w:sz w:val="22"/>
          <w:szCs w:val="22"/>
        </w:rPr>
        <w:t>.</w:t>
      </w:r>
      <w:r w:rsidR="00CE772A" w:rsidRPr="00F6725D">
        <w:rPr>
          <w:sz w:val="22"/>
          <w:szCs w:val="22"/>
        </w:rPr>
        <w:t xml:space="preserve"> Others present: </w:t>
      </w:r>
      <w:r w:rsidR="00895761" w:rsidRPr="00F6725D">
        <w:rPr>
          <w:sz w:val="22"/>
          <w:szCs w:val="22"/>
        </w:rPr>
        <w:t>Phil Elwood</w:t>
      </w:r>
      <w:r w:rsidR="008005BC" w:rsidRPr="00F6725D">
        <w:rPr>
          <w:sz w:val="22"/>
          <w:szCs w:val="22"/>
        </w:rPr>
        <w:t xml:space="preserve"> of Goodell Stratton Edmonds &amp; Palmer:</w:t>
      </w:r>
      <w:r w:rsidR="00CE772A" w:rsidRPr="00F6725D">
        <w:rPr>
          <w:sz w:val="22"/>
          <w:szCs w:val="22"/>
        </w:rPr>
        <w:t xml:space="preserve"> INK</w:t>
      </w:r>
      <w:r w:rsidR="008005BC" w:rsidRPr="00F6725D">
        <w:rPr>
          <w:sz w:val="22"/>
          <w:szCs w:val="22"/>
        </w:rPr>
        <w:t>’s</w:t>
      </w:r>
      <w:r w:rsidR="00CE772A" w:rsidRPr="00F6725D">
        <w:rPr>
          <w:sz w:val="22"/>
          <w:szCs w:val="22"/>
        </w:rPr>
        <w:t xml:space="preserve"> General Counsel; Jim Hollingsworth, INK Executive Director;</w:t>
      </w:r>
      <w:r w:rsidR="00E07515" w:rsidRPr="00F6725D">
        <w:rPr>
          <w:sz w:val="22"/>
          <w:szCs w:val="22"/>
        </w:rPr>
        <w:t xml:space="preserve"> </w:t>
      </w:r>
      <w:r w:rsidR="00F564DA" w:rsidRPr="00F6725D">
        <w:rPr>
          <w:sz w:val="22"/>
          <w:szCs w:val="22"/>
        </w:rPr>
        <w:t xml:space="preserve">Jim Minihan, Imerge Consulting; </w:t>
      </w:r>
      <w:r w:rsidR="003D4CCC" w:rsidRPr="00F6725D">
        <w:rPr>
          <w:sz w:val="22"/>
          <w:szCs w:val="22"/>
        </w:rPr>
        <w:t xml:space="preserve">Shane Myers, </w:t>
      </w:r>
      <w:r w:rsidR="0058642B" w:rsidRPr="00F6725D">
        <w:rPr>
          <w:sz w:val="22"/>
          <w:szCs w:val="22"/>
        </w:rPr>
        <w:t xml:space="preserve">Ashley Gordon, </w:t>
      </w:r>
      <w:r w:rsidR="00E83CA9" w:rsidRPr="00F6725D">
        <w:rPr>
          <w:sz w:val="22"/>
          <w:szCs w:val="22"/>
        </w:rPr>
        <w:t xml:space="preserve">Wayne Dirks, James Adams, </w:t>
      </w:r>
      <w:r w:rsidR="003D4CCC" w:rsidRPr="00F6725D">
        <w:rPr>
          <w:sz w:val="22"/>
          <w:szCs w:val="22"/>
        </w:rPr>
        <w:t>of Kansas Information Consortium LLC</w:t>
      </w:r>
      <w:r w:rsidR="00E83CA9" w:rsidRPr="00F6725D">
        <w:rPr>
          <w:sz w:val="22"/>
          <w:szCs w:val="22"/>
        </w:rPr>
        <w:t>; Scott Somerhalder</w:t>
      </w:r>
      <w:r w:rsidR="00425890" w:rsidRPr="00F6725D">
        <w:rPr>
          <w:sz w:val="22"/>
          <w:szCs w:val="22"/>
        </w:rPr>
        <w:t xml:space="preserve">, </w:t>
      </w:r>
      <w:r w:rsidR="00E83CA9" w:rsidRPr="00F6725D">
        <w:rPr>
          <w:sz w:val="22"/>
          <w:szCs w:val="22"/>
        </w:rPr>
        <w:t xml:space="preserve">NIC </w:t>
      </w:r>
      <w:r w:rsidR="00425890" w:rsidRPr="00F6725D">
        <w:rPr>
          <w:sz w:val="22"/>
          <w:szCs w:val="22"/>
        </w:rPr>
        <w:t>V</w:t>
      </w:r>
      <w:r w:rsidR="00810F5B" w:rsidRPr="00F6725D">
        <w:rPr>
          <w:sz w:val="22"/>
          <w:szCs w:val="22"/>
        </w:rPr>
        <w:t xml:space="preserve">ice </w:t>
      </w:r>
      <w:r w:rsidR="00425890" w:rsidRPr="00F6725D">
        <w:rPr>
          <w:sz w:val="22"/>
          <w:szCs w:val="22"/>
        </w:rPr>
        <w:t>P</w:t>
      </w:r>
      <w:r w:rsidR="0058642B" w:rsidRPr="00F6725D">
        <w:rPr>
          <w:sz w:val="22"/>
          <w:szCs w:val="22"/>
        </w:rPr>
        <w:t>resident of Network Operations.</w:t>
      </w:r>
    </w:p>
    <w:p w:rsidR="00E077B6" w:rsidRPr="00F6725D" w:rsidRDefault="00E077B6">
      <w:pPr>
        <w:rPr>
          <w:sz w:val="22"/>
          <w:szCs w:val="22"/>
        </w:rPr>
      </w:pPr>
    </w:p>
    <w:p w:rsidR="00F6725D" w:rsidRDefault="00CE772A">
      <w:pPr>
        <w:rPr>
          <w:sz w:val="22"/>
          <w:szCs w:val="22"/>
        </w:rPr>
      </w:pPr>
      <w:r w:rsidRPr="00F6725D">
        <w:rPr>
          <w:b/>
          <w:u w:val="single"/>
        </w:rPr>
        <w:t>Consent agenda</w:t>
      </w:r>
    </w:p>
    <w:p w:rsidR="00CE772A" w:rsidRPr="00F6725D" w:rsidRDefault="00415D46">
      <w:pPr>
        <w:rPr>
          <w:sz w:val="22"/>
          <w:szCs w:val="22"/>
        </w:rPr>
      </w:pPr>
      <w:r w:rsidRPr="00F6725D">
        <w:rPr>
          <w:sz w:val="22"/>
          <w:szCs w:val="22"/>
        </w:rPr>
        <w:t xml:space="preserve">December </w:t>
      </w:r>
      <w:r w:rsidR="00E077B6" w:rsidRPr="00F6725D">
        <w:rPr>
          <w:sz w:val="22"/>
          <w:szCs w:val="22"/>
        </w:rPr>
        <w:t>2012</w:t>
      </w:r>
      <w:r w:rsidR="00CE772A" w:rsidRPr="00F6725D">
        <w:rPr>
          <w:sz w:val="22"/>
          <w:szCs w:val="22"/>
        </w:rPr>
        <w:t xml:space="preserve"> INK Board Minutes</w:t>
      </w:r>
    </w:p>
    <w:p w:rsidR="00F136AF" w:rsidRPr="00F6725D" w:rsidRDefault="00415D46">
      <w:pPr>
        <w:rPr>
          <w:sz w:val="22"/>
          <w:szCs w:val="22"/>
        </w:rPr>
      </w:pPr>
      <w:r w:rsidRPr="00F6725D">
        <w:rPr>
          <w:sz w:val="22"/>
          <w:szCs w:val="22"/>
        </w:rPr>
        <w:t>December</w:t>
      </w:r>
      <w:r w:rsidR="0021671F" w:rsidRPr="00F6725D">
        <w:rPr>
          <w:sz w:val="22"/>
          <w:szCs w:val="22"/>
        </w:rPr>
        <w:t xml:space="preserve"> 2012</w:t>
      </w:r>
      <w:r w:rsidR="0002230A" w:rsidRPr="00F6725D">
        <w:rPr>
          <w:sz w:val="22"/>
          <w:szCs w:val="22"/>
        </w:rPr>
        <w:t xml:space="preserve"> </w:t>
      </w:r>
      <w:r w:rsidR="00F136AF" w:rsidRPr="00F6725D">
        <w:rPr>
          <w:sz w:val="22"/>
          <w:szCs w:val="22"/>
        </w:rPr>
        <w:t>Executive Director Report</w:t>
      </w:r>
    </w:p>
    <w:p w:rsidR="00CE772A" w:rsidRPr="00F6725D" w:rsidRDefault="00415D46">
      <w:pPr>
        <w:rPr>
          <w:sz w:val="22"/>
          <w:szCs w:val="22"/>
        </w:rPr>
      </w:pPr>
      <w:r w:rsidRPr="00F6725D">
        <w:rPr>
          <w:sz w:val="22"/>
          <w:szCs w:val="22"/>
        </w:rPr>
        <w:t>December</w:t>
      </w:r>
      <w:r w:rsidR="0058642B" w:rsidRPr="00F6725D">
        <w:rPr>
          <w:sz w:val="22"/>
          <w:szCs w:val="22"/>
        </w:rPr>
        <w:t xml:space="preserve"> </w:t>
      </w:r>
      <w:r w:rsidR="0002230A" w:rsidRPr="00F6725D">
        <w:rPr>
          <w:sz w:val="22"/>
          <w:szCs w:val="22"/>
        </w:rPr>
        <w:t xml:space="preserve">2012 </w:t>
      </w:r>
      <w:r w:rsidR="00CE772A" w:rsidRPr="00F6725D">
        <w:rPr>
          <w:sz w:val="22"/>
          <w:szCs w:val="22"/>
        </w:rPr>
        <w:t>Network Manager Repo</w:t>
      </w:r>
      <w:r w:rsidR="00F136AF" w:rsidRPr="00F6725D">
        <w:rPr>
          <w:sz w:val="22"/>
          <w:szCs w:val="22"/>
        </w:rPr>
        <w:t>rt</w:t>
      </w:r>
    </w:p>
    <w:p w:rsidR="001F5E31" w:rsidRPr="00F6725D" w:rsidRDefault="001F5E31">
      <w:pPr>
        <w:rPr>
          <w:sz w:val="22"/>
          <w:szCs w:val="22"/>
          <w:highlight w:val="yellow"/>
        </w:rPr>
      </w:pPr>
    </w:p>
    <w:p w:rsidR="001F5E31" w:rsidRPr="00F6725D" w:rsidRDefault="001F5E31">
      <w:pPr>
        <w:rPr>
          <w:b/>
          <w:u w:val="single"/>
        </w:rPr>
      </w:pPr>
      <w:r w:rsidRPr="00F6725D">
        <w:rPr>
          <w:b/>
          <w:u w:val="single"/>
        </w:rPr>
        <w:t>Service Requests</w:t>
      </w:r>
    </w:p>
    <w:p w:rsidR="001F5E31" w:rsidRPr="00F6725D" w:rsidRDefault="001F5E31">
      <w:pPr>
        <w:rPr>
          <w:sz w:val="22"/>
          <w:szCs w:val="22"/>
        </w:rPr>
      </w:pPr>
      <w:r w:rsidRPr="00F6725D">
        <w:rPr>
          <w:sz w:val="22"/>
          <w:szCs w:val="22"/>
        </w:rPr>
        <w:t>No service r</w:t>
      </w:r>
      <w:r w:rsidR="0021671F" w:rsidRPr="00F6725D">
        <w:rPr>
          <w:sz w:val="22"/>
          <w:szCs w:val="22"/>
        </w:rPr>
        <w:t xml:space="preserve">equests during the month of </w:t>
      </w:r>
      <w:r w:rsidR="00415D46" w:rsidRPr="00F6725D">
        <w:rPr>
          <w:sz w:val="22"/>
          <w:szCs w:val="22"/>
        </w:rPr>
        <w:t>Dec</w:t>
      </w:r>
      <w:r w:rsidR="0058642B" w:rsidRPr="00F6725D">
        <w:rPr>
          <w:sz w:val="22"/>
          <w:szCs w:val="22"/>
        </w:rPr>
        <w:t>ember</w:t>
      </w:r>
      <w:r w:rsidR="00E077B6" w:rsidRPr="00F6725D">
        <w:rPr>
          <w:sz w:val="22"/>
          <w:szCs w:val="22"/>
        </w:rPr>
        <w:t xml:space="preserve"> </w:t>
      </w:r>
      <w:r w:rsidRPr="00F6725D">
        <w:rPr>
          <w:sz w:val="22"/>
          <w:szCs w:val="22"/>
        </w:rPr>
        <w:t>2012.</w:t>
      </w:r>
      <w:r w:rsidR="001F1087" w:rsidRPr="00F6725D">
        <w:rPr>
          <w:sz w:val="22"/>
          <w:szCs w:val="22"/>
        </w:rPr>
        <w:t xml:space="preserve"> </w:t>
      </w:r>
    </w:p>
    <w:p w:rsidR="0002230A" w:rsidRPr="00F6725D" w:rsidRDefault="0002230A">
      <w:pPr>
        <w:rPr>
          <w:sz w:val="22"/>
          <w:szCs w:val="22"/>
          <w:highlight w:val="yellow"/>
        </w:rPr>
      </w:pPr>
    </w:p>
    <w:p w:rsidR="001F5E31" w:rsidRPr="00F6725D" w:rsidRDefault="00557D3D">
      <w:pPr>
        <w:rPr>
          <w:b/>
          <w:u w:val="single"/>
        </w:rPr>
      </w:pPr>
      <w:r w:rsidRPr="00F6725D">
        <w:rPr>
          <w:b/>
          <w:u w:val="single"/>
        </w:rPr>
        <w:t>Contracts for Approval</w:t>
      </w:r>
    </w:p>
    <w:p w:rsidR="0002230A" w:rsidRPr="00F6725D" w:rsidRDefault="00415D46" w:rsidP="0002230A">
      <w:pPr>
        <w:rPr>
          <w:sz w:val="22"/>
          <w:szCs w:val="22"/>
        </w:rPr>
      </w:pPr>
      <w:r w:rsidRPr="00F6725D">
        <w:rPr>
          <w:b/>
          <w:sz w:val="22"/>
          <w:szCs w:val="22"/>
        </w:rPr>
        <w:t>Valley Heights USD 498 (District Office)</w:t>
      </w:r>
      <w:r w:rsidR="009B2840" w:rsidRPr="00F6725D">
        <w:rPr>
          <w:b/>
          <w:sz w:val="22"/>
          <w:szCs w:val="22"/>
        </w:rPr>
        <w:t xml:space="preserve"> </w:t>
      </w:r>
      <w:r w:rsidR="0002230A" w:rsidRPr="00F6725D">
        <w:rPr>
          <w:b/>
          <w:sz w:val="22"/>
          <w:szCs w:val="22"/>
        </w:rPr>
        <w:t xml:space="preserve">– </w:t>
      </w:r>
      <w:r w:rsidR="00F6725D" w:rsidRPr="00F6725D">
        <w:rPr>
          <w:sz w:val="22"/>
          <w:szCs w:val="22"/>
        </w:rPr>
        <w:t xml:space="preserve">Valley Heights USD 498 </w:t>
      </w:r>
      <w:r w:rsidR="0002230A" w:rsidRPr="00F6725D">
        <w:rPr>
          <w:sz w:val="22"/>
          <w:szCs w:val="22"/>
        </w:rPr>
        <w:t>requests an Over-the-Counter service</w:t>
      </w:r>
      <w:r w:rsidR="00F6725D" w:rsidRPr="00F6725D">
        <w:rPr>
          <w:sz w:val="22"/>
          <w:szCs w:val="22"/>
        </w:rPr>
        <w:t xml:space="preserve"> for their District Office</w:t>
      </w:r>
      <w:r w:rsidR="0002230A" w:rsidRPr="00F6725D">
        <w:rPr>
          <w:sz w:val="22"/>
          <w:szCs w:val="22"/>
        </w:rPr>
        <w:t xml:space="preserve"> which will allow government agency constituents to pay for government agency services using c</w:t>
      </w:r>
      <w:r w:rsidR="00E077B6" w:rsidRPr="00F6725D">
        <w:rPr>
          <w:sz w:val="22"/>
          <w:szCs w:val="22"/>
        </w:rPr>
        <w:t>redit cards</w:t>
      </w:r>
      <w:r w:rsidR="0002230A" w:rsidRPr="00F6725D">
        <w:rPr>
          <w:sz w:val="22"/>
          <w:szCs w:val="22"/>
        </w:rPr>
        <w:t xml:space="preserve"> at government agency locations and re</w:t>
      </w:r>
      <w:r w:rsidR="0058642B" w:rsidRPr="00F6725D">
        <w:rPr>
          <w:sz w:val="22"/>
          <w:szCs w:val="22"/>
        </w:rPr>
        <w:t xml:space="preserve">ceive confirmation of payment.  </w:t>
      </w:r>
      <w:r w:rsidR="0002230A" w:rsidRPr="00F6725D">
        <w:rPr>
          <w:sz w:val="22"/>
          <w:szCs w:val="22"/>
        </w:rPr>
        <w:t xml:space="preserve">Development of the INK application for this service is at no cost to the contracted government agencies.  This is a fee service. </w:t>
      </w:r>
    </w:p>
    <w:p w:rsidR="0002230A" w:rsidRPr="00F6725D" w:rsidRDefault="0002230A">
      <w:pPr>
        <w:rPr>
          <w:b/>
          <w:sz w:val="22"/>
          <w:szCs w:val="22"/>
        </w:rPr>
      </w:pPr>
    </w:p>
    <w:p w:rsidR="00E077B6" w:rsidRPr="00F6725D" w:rsidRDefault="00C96EA6" w:rsidP="00E077B6">
      <w:pPr>
        <w:rPr>
          <w:sz w:val="22"/>
          <w:szCs w:val="22"/>
        </w:rPr>
      </w:pPr>
      <w:r w:rsidRPr="00F6725D">
        <w:rPr>
          <w:b/>
          <w:sz w:val="22"/>
          <w:szCs w:val="22"/>
        </w:rPr>
        <w:t xml:space="preserve">Valley Heights USD 498 </w:t>
      </w:r>
      <w:r>
        <w:rPr>
          <w:b/>
          <w:sz w:val="22"/>
          <w:szCs w:val="22"/>
        </w:rPr>
        <w:t xml:space="preserve"> (Waterville Elementary) </w:t>
      </w:r>
      <w:r w:rsidR="00E077B6" w:rsidRPr="00F6725D">
        <w:rPr>
          <w:b/>
          <w:sz w:val="22"/>
          <w:szCs w:val="22"/>
        </w:rPr>
        <w:t xml:space="preserve">– </w:t>
      </w:r>
      <w:r w:rsidRPr="00F6725D">
        <w:rPr>
          <w:sz w:val="22"/>
          <w:szCs w:val="22"/>
        </w:rPr>
        <w:t xml:space="preserve">Valley Heights USD 498 </w:t>
      </w:r>
      <w:r w:rsidR="009B2840" w:rsidRPr="00F6725D">
        <w:rPr>
          <w:sz w:val="22"/>
          <w:szCs w:val="22"/>
        </w:rPr>
        <w:t xml:space="preserve">requests an Over-the-Counter service </w:t>
      </w:r>
      <w:r>
        <w:rPr>
          <w:sz w:val="22"/>
          <w:szCs w:val="22"/>
        </w:rPr>
        <w:t xml:space="preserve">for Waterville Elementary </w:t>
      </w:r>
      <w:r w:rsidR="009B2840" w:rsidRPr="00F6725D">
        <w:rPr>
          <w:sz w:val="22"/>
          <w:szCs w:val="22"/>
        </w:rPr>
        <w:t>which will allow government agency constituents to pay for government agency services using credit card</w:t>
      </w:r>
      <w:r w:rsidR="00E077B6" w:rsidRPr="00F6725D">
        <w:rPr>
          <w:sz w:val="22"/>
          <w:szCs w:val="22"/>
        </w:rPr>
        <w:t>s</w:t>
      </w:r>
      <w:r w:rsidR="009B2840" w:rsidRPr="00F6725D">
        <w:rPr>
          <w:sz w:val="22"/>
          <w:szCs w:val="22"/>
        </w:rPr>
        <w:t xml:space="preserve"> at government agency locations and receive confirmation of payment.  Development of the INK application for this service is at no cost to the contracted government agencies.  This is a fee service. </w:t>
      </w:r>
    </w:p>
    <w:p w:rsidR="009B2840" w:rsidRPr="00F6725D" w:rsidRDefault="009B2840" w:rsidP="009B2840">
      <w:pPr>
        <w:rPr>
          <w:b/>
          <w:sz w:val="22"/>
          <w:szCs w:val="22"/>
        </w:rPr>
      </w:pPr>
    </w:p>
    <w:p w:rsidR="00E077B6" w:rsidRPr="00F6725D" w:rsidRDefault="00C96EA6" w:rsidP="00E077B6">
      <w:pPr>
        <w:rPr>
          <w:b/>
          <w:sz w:val="22"/>
          <w:szCs w:val="22"/>
        </w:rPr>
      </w:pPr>
      <w:r w:rsidRPr="00F6725D">
        <w:rPr>
          <w:b/>
          <w:sz w:val="22"/>
          <w:szCs w:val="22"/>
        </w:rPr>
        <w:t xml:space="preserve">Valley Heights USD 498 </w:t>
      </w:r>
      <w:r>
        <w:rPr>
          <w:b/>
          <w:sz w:val="22"/>
          <w:szCs w:val="22"/>
        </w:rPr>
        <w:t xml:space="preserve"> (Blue Rapids Elementary) </w:t>
      </w:r>
      <w:r w:rsidRPr="00F6725D">
        <w:rPr>
          <w:b/>
          <w:sz w:val="22"/>
          <w:szCs w:val="22"/>
        </w:rPr>
        <w:t xml:space="preserve">– </w:t>
      </w:r>
      <w:r w:rsidRPr="00F6725D">
        <w:rPr>
          <w:sz w:val="22"/>
          <w:szCs w:val="22"/>
        </w:rPr>
        <w:t xml:space="preserve">Valley Heights USD 498 </w:t>
      </w:r>
      <w:r w:rsidR="00E077B6" w:rsidRPr="00F6725D">
        <w:rPr>
          <w:sz w:val="22"/>
          <w:szCs w:val="22"/>
        </w:rPr>
        <w:t xml:space="preserve">requests an Over-the-Counter service </w:t>
      </w:r>
      <w:r>
        <w:rPr>
          <w:sz w:val="22"/>
          <w:szCs w:val="22"/>
        </w:rPr>
        <w:t xml:space="preserve">for Blue Rapids Elementary </w:t>
      </w:r>
      <w:r w:rsidR="00E077B6" w:rsidRPr="00F6725D">
        <w:rPr>
          <w:sz w:val="22"/>
          <w:szCs w:val="22"/>
        </w:rPr>
        <w:t xml:space="preserve">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E077B6" w:rsidRPr="00F6725D" w:rsidRDefault="00E077B6" w:rsidP="009B2840">
      <w:pPr>
        <w:rPr>
          <w:sz w:val="22"/>
          <w:szCs w:val="22"/>
        </w:rPr>
      </w:pPr>
    </w:p>
    <w:p w:rsidR="00E077B6" w:rsidRPr="00F6725D" w:rsidRDefault="00C96EA6" w:rsidP="00E077B6">
      <w:pPr>
        <w:rPr>
          <w:sz w:val="22"/>
          <w:szCs w:val="22"/>
        </w:rPr>
      </w:pPr>
      <w:r w:rsidRPr="00F6725D">
        <w:rPr>
          <w:b/>
          <w:sz w:val="22"/>
          <w:szCs w:val="22"/>
        </w:rPr>
        <w:t xml:space="preserve">Valley Heights USD 498 </w:t>
      </w:r>
      <w:r>
        <w:rPr>
          <w:b/>
          <w:sz w:val="22"/>
          <w:szCs w:val="22"/>
        </w:rPr>
        <w:t xml:space="preserve"> (Junior/Senior High) </w:t>
      </w:r>
      <w:r w:rsidRPr="00F6725D">
        <w:rPr>
          <w:b/>
          <w:sz w:val="22"/>
          <w:szCs w:val="22"/>
        </w:rPr>
        <w:t xml:space="preserve">– </w:t>
      </w:r>
      <w:r w:rsidRPr="00F6725D">
        <w:rPr>
          <w:sz w:val="22"/>
          <w:szCs w:val="22"/>
        </w:rPr>
        <w:t xml:space="preserve">Valley Heights USD 498 </w:t>
      </w:r>
      <w:r>
        <w:rPr>
          <w:sz w:val="22"/>
          <w:szCs w:val="22"/>
        </w:rPr>
        <w:t xml:space="preserve"> </w:t>
      </w:r>
      <w:r w:rsidR="00E077B6" w:rsidRPr="00F6725D">
        <w:rPr>
          <w:sz w:val="22"/>
          <w:szCs w:val="22"/>
        </w:rPr>
        <w:t xml:space="preserve">requests an Over-the-Counter service </w:t>
      </w:r>
      <w:r>
        <w:rPr>
          <w:sz w:val="22"/>
          <w:szCs w:val="22"/>
        </w:rPr>
        <w:t xml:space="preserve">for the Junior/Senior High </w:t>
      </w:r>
      <w:r w:rsidR="00E077B6" w:rsidRPr="00F6725D">
        <w:rPr>
          <w:sz w:val="22"/>
          <w:szCs w:val="22"/>
        </w:rPr>
        <w:t xml:space="preserve">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DE7B8F" w:rsidRDefault="00DE7B8F" w:rsidP="00E077B6">
      <w:pPr>
        <w:rPr>
          <w:sz w:val="22"/>
          <w:szCs w:val="22"/>
        </w:rPr>
      </w:pPr>
    </w:p>
    <w:p w:rsidR="00C96EA6" w:rsidRPr="00F6725D" w:rsidRDefault="00C96EA6" w:rsidP="00C96EA6">
      <w:pPr>
        <w:rPr>
          <w:sz w:val="22"/>
          <w:szCs w:val="22"/>
        </w:rPr>
      </w:pPr>
      <w:r>
        <w:rPr>
          <w:b/>
          <w:sz w:val="22"/>
          <w:szCs w:val="22"/>
        </w:rPr>
        <w:t xml:space="preserve">Sedgwick County Treasurer (SGCO) – </w:t>
      </w:r>
      <w:r w:rsidRPr="00C96EA6">
        <w:rPr>
          <w:sz w:val="22"/>
          <w:szCs w:val="22"/>
        </w:rPr>
        <w:t>Sedgwick  County Treasurer</w:t>
      </w:r>
      <w:r>
        <w:rPr>
          <w:b/>
          <w:sz w:val="22"/>
          <w:szCs w:val="22"/>
        </w:rPr>
        <w:t xml:space="preserve"> </w:t>
      </w:r>
      <w:r w:rsidRPr="00F6725D">
        <w:rPr>
          <w:sz w:val="22"/>
          <w:szCs w:val="22"/>
        </w:rPr>
        <w:t xml:space="preserve">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C96EA6" w:rsidRDefault="00C96EA6" w:rsidP="00E077B6">
      <w:pPr>
        <w:rPr>
          <w:sz w:val="22"/>
          <w:szCs w:val="22"/>
        </w:rPr>
      </w:pPr>
    </w:p>
    <w:p w:rsidR="00C96EA6" w:rsidRPr="00F6725D" w:rsidRDefault="00C96EA6" w:rsidP="00C96EA6">
      <w:pPr>
        <w:rPr>
          <w:sz w:val="22"/>
          <w:szCs w:val="22"/>
        </w:rPr>
      </w:pPr>
      <w:r>
        <w:rPr>
          <w:b/>
          <w:sz w:val="22"/>
          <w:szCs w:val="22"/>
        </w:rPr>
        <w:t xml:space="preserve">Cowley County Clerk’s Office (COCO) – </w:t>
      </w:r>
      <w:r w:rsidRPr="00C96EA6">
        <w:rPr>
          <w:sz w:val="22"/>
          <w:szCs w:val="22"/>
        </w:rPr>
        <w:t>Cowley County Clerk’s Office requests</w:t>
      </w:r>
      <w:r w:rsidRPr="00F6725D">
        <w:rPr>
          <w:sz w:val="22"/>
          <w:szCs w:val="22"/>
        </w:rPr>
        <w:t xml:space="preserve">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C96EA6" w:rsidRDefault="00C96EA6" w:rsidP="00E077B6">
      <w:pPr>
        <w:rPr>
          <w:sz w:val="22"/>
          <w:szCs w:val="22"/>
        </w:rPr>
      </w:pPr>
    </w:p>
    <w:p w:rsidR="00C96EA6" w:rsidRPr="00F6725D" w:rsidRDefault="00C96EA6" w:rsidP="00C96EA6">
      <w:pPr>
        <w:rPr>
          <w:sz w:val="22"/>
          <w:szCs w:val="22"/>
        </w:rPr>
      </w:pPr>
      <w:r>
        <w:rPr>
          <w:b/>
          <w:sz w:val="22"/>
          <w:szCs w:val="22"/>
        </w:rPr>
        <w:lastRenderedPageBreak/>
        <w:t xml:space="preserve">Lane County Clerk’s Office (LACO) – </w:t>
      </w:r>
      <w:r w:rsidRPr="00C96EA6">
        <w:rPr>
          <w:sz w:val="22"/>
          <w:szCs w:val="22"/>
        </w:rPr>
        <w:t>Lane County Clerk’s Office requests</w:t>
      </w:r>
      <w:r w:rsidRPr="00F6725D">
        <w:rPr>
          <w:sz w:val="22"/>
          <w:szCs w:val="22"/>
        </w:rPr>
        <w:t xml:space="preserve">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C96EA6" w:rsidRPr="00F6725D" w:rsidRDefault="00C96EA6" w:rsidP="00E077B6">
      <w:pPr>
        <w:rPr>
          <w:sz w:val="22"/>
          <w:szCs w:val="22"/>
        </w:rPr>
      </w:pPr>
    </w:p>
    <w:p w:rsidR="00982EF1" w:rsidRPr="00F6725D" w:rsidRDefault="00C96EA6">
      <w:pPr>
        <w:rPr>
          <w:sz w:val="22"/>
          <w:szCs w:val="22"/>
        </w:rPr>
      </w:pPr>
      <w:r>
        <w:rPr>
          <w:sz w:val="22"/>
          <w:szCs w:val="22"/>
        </w:rPr>
        <w:t>Joe Connor</w:t>
      </w:r>
      <w:r w:rsidR="00982EF1" w:rsidRPr="00F6725D">
        <w:rPr>
          <w:sz w:val="22"/>
          <w:szCs w:val="22"/>
        </w:rPr>
        <w:t xml:space="preserve"> made a motion to </w:t>
      </w:r>
      <w:r w:rsidR="00307B03" w:rsidRPr="00F6725D">
        <w:rPr>
          <w:sz w:val="22"/>
          <w:szCs w:val="22"/>
        </w:rPr>
        <w:t>accept the consent agenda</w:t>
      </w:r>
      <w:r>
        <w:rPr>
          <w:sz w:val="22"/>
          <w:szCs w:val="22"/>
        </w:rPr>
        <w:t xml:space="preserve">, Kevin </w:t>
      </w:r>
      <w:r w:rsidR="00190524" w:rsidRPr="00F6725D">
        <w:rPr>
          <w:sz w:val="22"/>
          <w:szCs w:val="22"/>
        </w:rPr>
        <w:t>Cronister</w:t>
      </w:r>
      <w:r w:rsidR="00307B03" w:rsidRPr="00F6725D">
        <w:rPr>
          <w:sz w:val="22"/>
          <w:szCs w:val="22"/>
        </w:rPr>
        <w:t xml:space="preserve"> seconded; motion passed.</w:t>
      </w:r>
    </w:p>
    <w:p w:rsidR="00CE51EB" w:rsidRPr="00F6725D" w:rsidRDefault="00CE51EB">
      <w:pPr>
        <w:rPr>
          <w:sz w:val="22"/>
          <w:szCs w:val="22"/>
        </w:rPr>
      </w:pPr>
    </w:p>
    <w:p w:rsidR="007C7472" w:rsidRDefault="00182501" w:rsidP="00241ACB">
      <w:pPr>
        <w:rPr>
          <w:sz w:val="22"/>
          <w:szCs w:val="22"/>
        </w:rPr>
      </w:pPr>
      <w:r>
        <w:rPr>
          <w:sz w:val="22"/>
          <w:szCs w:val="22"/>
        </w:rPr>
        <w:t>Board officer nominations:</w:t>
      </w:r>
      <w:r w:rsidR="007C7472">
        <w:rPr>
          <w:sz w:val="22"/>
          <w:szCs w:val="22"/>
        </w:rPr>
        <w:t xml:space="preserve">  Phil </w:t>
      </w:r>
      <w:r w:rsidR="002C38F2">
        <w:rPr>
          <w:sz w:val="22"/>
          <w:szCs w:val="22"/>
        </w:rPr>
        <w:t xml:space="preserve">Elwood, general counsel, described </w:t>
      </w:r>
      <w:r w:rsidR="007C7472">
        <w:rPr>
          <w:sz w:val="22"/>
          <w:szCs w:val="22"/>
        </w:rPr>
        <w:t xml:space="preserve">board membership.  </w:t>
      </w:r>
      <w:r>
        <w:rPr>
          <w:sz w:val="22"/>
          <w:szCs w:val="22"/>
        </w:rPr>
        <w:t>Proxie</w:t>
      </w:r>
      <w:r w:rsidR="007C7472">
        <w:rPr>
          <w:sz w:val="22"/>
          <w:szCs w:val="22"/>
        </w:rPr>
        <w:t xml:space="preserve">s are appointed to represent individuals who statutorily would be serving on the board.  According to statute, </w:t>
      </w:r>
      <w:r>
        <w:rPr>
          <w:sz w:val="22"/>
          <w:szCs w:val="22"/>
        </w:rPr>
        <w:t>proxies</w:t>
      </w:r>
      <w:r w:rsidR="007C7472">
        <w:rPr>
          <w:sz w:val="22"/>
          <w:szCs w:val="22"/>
        </w:rPr>
        <w:t xml:space="preserve"> serve as </w:t>
      </w:r>
      <w:r>
        <w:rPr>
          <w:sz w:val="22"/>
          <w:szCs w:val="22"/>
        </w:rPr>
        <w:t>proxies</w:t>
      </w:r>
      <w:r w:rsidR="007C7472">
        <w:rPr>
          <w:sz w:val="22"/>
          <w:szCs w:val="22"/>
        </w:rPr>
        <w:t xml:space="preserve"> in the board rol</w:t>
      </w:r>
      <w:r>
        <w:rPr>
          <w:sz w:val="22"/>
          <w:szCs w:val="22"/>
        </w:rPr>
        <w:t xml:space="preserve">e, </w:t>
      </w:r>
      <w:r w:rsidR="007C7472">
        <w:rPr>
          <w:sz w:val="22"/>
          <w:szCs w:val="22"/>
        </w:rPr>
        <w:t>not as officers of the corporation.</w:t>
      </w:r>
      <w:r>
        <w:rPr>
          <w:sz w:val="22"/>
          <w:szCs w:val="22"/>
        </w:rPr>
        <w:t xml:space="preserve">  Officers of the corporation need to be available to serve in that role and not a proxy.  </w:t>
      </w:r>
      <w:r w:rsidR="001204F0">
        <w:rPr>
          <w:sz w:val="22"/>
          <w:szCs w:val="22"/>
        </w:rPr>
        <w:t>Phil Elwood said</w:t>
      </w:r>
      <w:r w:rsidR="004C1468">
        <w:rPr>
          <w:sz w:val="22"/>
          <w:szCs w:val="22"/>
        </w:rPr>
        <w:t xml:space="preserve"> the role of a board member has nothing to do with being an officer and the role of officer has nothing to</w:t>
      </w:r>
      <w:r w:rsidR="001204F0">
        <w:rPr>
          <w:sz w:val="22"/>
          <w:szCs w:val="22"/>
        </w:rPr>
        <w:t xml:space="preserve"> do with being a board member; d</w:t>
      </w:r>
      <w:r w:rsidR="004C1468">
        <w:rPr>
          <w:sz w:val="22"/>
          <w:szCs w:val="22"/>
        </w:rPr>
        <w:t xml:space="preserve">irectors set policy and officers carry out policy.  </w:t>
      </w:r>
      <w:r w:rsidR="001204F0">
        <w:rPr>
          <w:sz w:val="22"/>
          <w:szCs w:val="22"/>
        </w:rPr>
        <w:t xml:space="preserve">Following </w:t>
      </w:r>
      <w:r>
        <w:rPr>
          <w:sz w:val="22"/>
          <w:szCs w:val="22"/>
        </w:rPr>
        <w:t xml:space="preserve">discussion by board members, Phil Elwood will </w:t>
      </w:r>
      <w:r w:rsidR="001204F0">
        <w:rPr>
          <w:sz w:val="22"/>
          <w:szCs w:val="22"/>
        </w:rPr>
        <w:t>review additional</w:t>
      </w:r>
      <w:r>
        <w:rPr>
          <w:sz w:val="22"/>
          <w:szCs w:val="22"/>
        </w:rPr>
        <w:t xml:space="preserve"> information</w:t>
      </w:r>
      <w:r w:rsidR="001204F0">
        <w:rPr>
          <w:sz w:val="22"/>
          <w:szCs w:val="22"/>
        </w:rPr>
        <w:t xml:space="preserve"> and provide an opinion</w:t>
      </w:r>
      <w:r w:rsidR="00D77B63">
        <w:rPr>
          <w:sz w:val="22"/>
          <w:szCs w:val="22"/>
        </w:rPr>
        <w:t>.  Kevin C</w:t>
      </w:r>
      <w:r>
        <w:rPr>
          <w:sz w:val="22"/>
          <w:szCs w:val="22"/>
        </w:rPr>
        <w:t xml:space="preserve">ronister made a motion to table </w:t>
      </w:r>
      <w:r w:rsidR="004C1468">
        <w:rPr>
          <w:sz w:val="22"/>
          <w:szCs w:val="22"/>
        </w:rPr>
        <w:t xml:space="preserve">board </w:t>
      </w:r>
      <w:r>
        <w:rPr>
          <w:sz w:val="22"/>
          <w:szCs w:val="22"/>
        </w:rPr>
        <w:t xml:space="preserve">officer </w:t>
      </w:r>
      <w:r w:rsidR="004C1468">
        <w:rPr>
          <w:sz w:val="22"/>
          <w:szCs w:val="22"/>
        </w:rPr>
        <w:t>nominations</w:t>
      </w:r>
      <w:r>
        <w:rPr>
          <w:sz w:val="22"/>
          <w:szCs w:val="22"/>
        </w:rPr>
        <w:t xml:space="preserve"> until February, Travis Rozean seconded; motion passed.</w:t>
      </w:r>
      <w:r w:rsidR="004C1468">
        <w:rPr>
          <w:sz w:val="22"/>
          <w:szCs w:val="22"/>
        </w:rPr>
        <w:t xml:space="preserve">  </w:t>
      </w:r>
    </w:p>
    <w:p w:rsidR="00182501" w:rsidRDefault="00182501" w:rsidP="00241ACB">
      <w:pPr>
        <w:rPr>
          <w:sz w:val="22"/>
          <w:szCs w:val="22"/>
        </w:rPr>
      </w:pPr>
    </w:p>
    <w:p w:rsidR="00182501" w:rsidRDefault="00182501" w:rsidP="00241ACB">
      <w:pPr>
        <w:rPr>
          <w:sz w:val="22"/>
          <w:szCs w:val="22"/>
        </w:rPr>
      </w:pPr>
      <w:r>
        <w:rPr>
          <w:sz w:val="22"/>
          <w:szCs w:val="22"/>
        </w:rPr>
        <w:t xml:space="preserve">David King asked </w:t>
      </w:r>
      <w:r w:rsidR="004C1468">
        <w:rPr>
          <w:sz w:val="22"/>
          <w:szCs w:val="22"/>
        </w:rPr>
        <w:t xml:space="preserve">for clarification </w:t>
      </w:r>
      <w:r>
        <w:rPr>
          <w:sz w:val="22"/>
          <w:szCs w:val="22"/>
        </w:rPr>
        <w:t>about the board chair’s role in voting.  Phil Elwood said it was custom</w:t>
      </w:r>
      <w:r w:rsidR="004C1468">
        <w:rPr>
          <w:sz w:val="22"/>
          <w:szCs w:val="22"/>
        </w:rPr>
        <w:t>ary</w:t>
      </w:r>
      <w:r>
        <w:rPr>
          <w:sz w:val="22"/>
          <w:szCs w:val="22"/>
        </w:rPr>
        <w:t xml:space="preserve"> for the chair to vote in breaking a tie vote, but the chair could vote if </w:t>
      </w:r>
      <w:r w:rsidR="004C1468">
        <w:rPr>
          <w:sz w:val="22"/>
          <w:szCs w:val="22"/>
        </w:rPr>
        <w:t xml:space="preserve">it </w:t>
      </w:r>
      <w:r>
        <w:rPr>
          <w:sz w:val="22"/>
          <w:szCs w:val="22"/>
        </w:rPr>
        <w:t>chose</w:t>
      </w:r>
      <w:r w:rsidR="004C1468">
        <w:rPr>
          <w:sz w:val="22"/>
          <w:szCs w:val="22"/>
        </w:rPr>
        <w:t xml:space="preserve"> to do so</w:t>
      </w:r>
      <w:r>
        <w:rPr>
          <w:sz w:val="22"/>
          <w:szCs w:val="22"/>
        </w:rPr>
        <w:t xml:space="preserve">. </w:t>
      </w:r>
    </w:p>
    <w:p w:rsidR="007C7472" w:rsidRDefault="007C7472" w:rsidP="00241ACB">
      <w:pPr>
        <w:rPr>
          <w:sz w:val="22"/>
          <w:szCs w:val="22"/>
        </w:rPr>
      </w:pPr>
    </w:p>
    <w:p w:rsidR="00182501" w:rsidRDefault="00182501" w:rsidP="00241ACB">
      <w:pPr>
        <w:rPr>
          <w:sz w:val="22"/>
          <w:szCs w:val="22"/>
        </w:rPr>
      </w:pPr>
      <w:r>
        <w:rPr>
          <w:sz w:val="22"/>
          <w:szCs w:val="22"/>
        </w:rPr>
        <w:t xml:space="preserve">October 25, KDOR processing issue: </w:t>
      </w:r>
      <w:r w:rsidR="001204F0">
        <w:rPr>
          <w:sz w:val="22"/>
          <w:szCs w:val="22"/>
        </w:rPr>
        <w:t>KDOR did n</w:t>
      </w:r>
      <w:r w:rsidR="006A7416">
        <w:rPr>
          <w:sz w:val="22"/>
          <w:szCs w:val="22"/>
        </w:rPr>
        <w:t>ot see any transactions at all for several hours.</w:t>
      </w:r>
      <w:r w:rsidR="001204F0">
        <w:rPr>
          <w:sz w:val="22"/>
          <w:szCs w:val="22"/>
        </w:rPr>
        <w:t xml:space="preserve">  Shane </w:t>
      </w:r>
      <w:r w:rsidR="00AC1CCE">
        <w:rPr>
          <w:sz w:val="22"/>
          <w:szCs w:val="22"/>
        </w:rPr>
        <w:t>Myers</w:t>
      </w:r>
      <w:r w:rsidR="001204F0">
        <w:rPr>
          <w:sz w:val="22"/>
          <w:szCs w:val="22"/>
        </w:rPr>
        <w:t xml:space="preserve"> explained that the common checkout portal is not the KanPay payment portal.  Jim Hollingsworth said the contract states that if </w:t>
      </w:r>
      <w:r w:rsidR="006A7416">
        <w:rPr>
          <w:sz w:val="22"/>
          <w:szCs w:val="22"/>
        </w:rPr>
        <w:t>a</w:t>
      </w:r>
      <w:r w:rsidR="001204F0">
        <w:rPr>
          <w:sz w:val="22"/>
          <w:szCs w:val="22"/>
        </w:rPr>
        <w:t>ny or all applications are involved in an outage, there is a penalty o</w:t>
      </w:r>
      <w:r w:rsidR="002C38F2">
        <w:rPr>
          <w:sz w:val="22"/>
          <w:szCs w:val="22"/>
        </w:rPr>
        <w:t xml:space="preserve">f $2,000 per hour up to $20,000.  </w:t>
      </w:r>
      <w:r w:rsidR="006A7416">
        <w:rPr>
          <w:sz w:val="22"/>
          <w:szCs w:val="22"/>
        </w:rPr>
        <w:t>Kevin Cronis</w:t>
      </w:r>
      <w:r w:rsidR="00D77B63">
        <w:rPr>
          <w:sz w:val="22"/>
          <w:szCs w:val="22"/>
        </w:rPr>
        <w:t>t</w:t>
      </w:r>
      <w:r w:rsidR="006A7416">
        <w:rPr>
          <w:sz w:val="22"/>
          <w:szCs w:val="22"/>
        </w:rPr>
        <w:t>er made a motion to assess a penalty; Kathy Sachs seconded; motion passed.  Phil Elwood will prepare a letter to be sent to KIC.</w:t>
      </w:r>
      <w:r w:rsidR="00D77B63">
        <w:rPr>
          <w:sz w:val="22"/>
          <w:szCs w:val="22"/>
        </w:rPr>
        <w:t xml:space="preserve">  In addition, Executive Director Jim Hollingsworth will meet with Shane Myers and bring additional information to the board regarding two items: </w:t>
      </w:r>
      <w:r w:rsidR="008526B6">
        <w:rPr>
          <w:sz w:val="22"/>
          <w:szCs w:val="22"/>
        </w:rPr>
        <w:t xml:space="preserve">further </w:t>
      </w:r>
      <w:r w:rsidR="009D3963">
        <w:rPr>
          <w:sz w:val="22"/>
          <w:szCs w:val="22"/>
        </w:rPr>
        <w:t>information regarding</w:t>
      </w:r>
      <w:r w:rsidR="00D77B63">
        <w:rPr>
          <w:sz w:val="22"/>
          <w:szCs w:val="22"/>
        </w:rPr>
        <w:t xml:space="preserve"> the lo</w:t>
      </w:r>
      <w:r w:rsidR="00AC1CCE">
        <w:rPr>
          <w:sz w:val="22"/>
          <w:szCs w:val="22"/>
        </w:rPr>
        <w:t>a</w:t>
      </w:r>
      <w:r w:rsidR="00D77B63">
        <w:rPr>
          <w:sz w:val="22"/>
          <w:szCs w:val="22"/>
        </w:rPr>
        <w:t>d balanc</w:t>
      </w:r>
      <w:r w:rsidR="008526B6">
        <w:rPr>
          <w:sz w:val="22"/>
          <w:szCs w:val="22"/>
        </w:rPr>
        <w:t>ing between the nodes and if activity logs are generated for each of the nodes</w:t>
      </w:r>
      <w:r w:rsidR="00D77B63">
        <w:rPr>
          <w:sz w:val="22"/>
          <w:szCs w:val="22"/>
        </w:rPr>
        <w:t xml:space="preserve">.  </w:t>
      </w:r>
    </w:p>
    <w:p w:rsidR="00182501" w:rsidRDefault="00182501" w:rsidP="00241ACB">
      <w:pPr>
        <w:rPr>
          <w:sz w:val="22"/>
          <w:szCs w:val="22"/>
        </w:rPr>
      </w:pPr>
    </w:p>
    <w:p w:rsidR="002A3D21" w:rsidRDefault="007C7472" w:rsidP="00241ACB">
      <w:pPr>
        <w:rPr>
          <w:sz w:val="22"/>
          <w:szCs w:val="22"/>
        </w:rPr>
      </w:pPr>
      <w:r>
        <w:rPr>
          <w:sz w:val="22"/>
          <w:szCs w:val="22"/>
        </w:rPr>
        <w:t xml:space="preserve">Phil Elwood, general counsel, </w:t>
      </w:r>
      <w:r w:rsidR="00D77B63">
        <w:rPr>
          <w:sz w:val="22"/>
          <w:szCs w:val="22"/>
        </w:rPr>
        <w:t>reviewed the boards’ rights, actions, responsibilities, and roles regarding the Kansas Open Meeting Act</w:t>
      </w:r>
      <w:r w:rsidR="002C38F2">
        <w:rPr>
          <w:sz w:val="22"/>
          <w:szCs w:val="22"/>
        </w:rPr>
        <w:t>, Executive</w:t>
      </w:r>
      <w:r w:rsidR="00D77B63">
        <w:rPr>
          <w:sz w:val="22"/>
          <w:szCs w:val="22"/>
        </w:rPr>
        <w:t xml:space="preserve"> Session and the Kanas Open Records Act.  </w:t>
      </w:r>
    </w:p>
    <w:p w:rsidR="00D875F6" w:rsidRDefault="00D875F6" w:rsidP="00241ACB">
      <w:pPr>
        <w:rPr>
          <w:sz w:val="22"/>
          <w:szCs w:val="22"/>
        </w:rPr>
      </w:pPr>
    </w:p>
    <w:p w:rsidR="00B455FF" w:rsidRDefault="009D3963" w:rsidP="00B455FF">
      <w:r>
        <w:rPr>
          <w:sz w:val="22"/>
          <w:szCs w:val="22"/>
        </w:rPr>
        <w:t xml:space="preserve">At 10:51 a.m., Kevin Cronister </w:t>
      </w:r>
      <w:r w:rsidRPr="000636D1">
        <w:t>moved the open meeting of the Information Network of Kansas be recessed for a closed, executive meeting pursuant to Joint Rule 5 of the Joint Rules of the Senate and House of Representatives and subsection (b) (13) of KSA 2000 Supp. 75-4319, as amended by Section 2 of Chapter 190 of 2001 Session Laws of Kansas, for</w:t>
      </w:r>
      <w:r w:rsidR="00C23E8F">
        <w:t xml:space="preserve"> the</w:t>
      </w:r>
      <w:r w:rsidRPr="000636D1">
        <w:t xml:space="preserve"> </w:t>
      </w:r>
      <w:r w:rsidR="00C23E8F">
        <w:t xml:space="preserve">purpose of discussing confidential data relating to financial affairs or trade secrets of </w:t>
      </w:r>
      <w:r w:rsidR="00A5778F">
        <w:t xml:space="preserve">a </w:t>
      </w:r>
      <w:r w:rsidR="00C23E8F">
        <w:t>corporation</w:t>
      </w:r>
      <w:r>
        <w:t xml:space="preserve"> with the following present: </w:t>
      </w:r>
      <w:r w:rsidRPr="00F6725D">
        <w:rPr>
          <w:sz w:val="22"/>
          <w:szCs w:val="22"/>
        </w:rPr>
        <w:t xml:space="preserve">David King, Joe Connor, Kevin Cronister, Duncan Friend, </w:t>
      </w:r>
      <w:r>
        <w:rPr>
          <w:sz w:val="22"/>
          <w:szCs w:val="22"/>
        </w:rPr>
        <w:t>Terry Hold</w:t>
      </w:r>
      <w:r w:rsidRPr="00F6725D">
        <w:rPr>
          <w:sz w:val="22"/>
          <w:szCs w:val="22"/>
        </w:rPr>
        <w:t>ren, Travis Rozean, Kathy Sachs, Anthony Schlinsog, Dennis Slimmer</w:t>
      </w:r>
      <w:r>
        <w:rPr>
          <w:sz w:val="22"/>
          <w:szCs w:val="22"/>
        </w:rPr>
        <w:t xml:space="preserve">, </w:t>
      </w:r>
      <w:r w:rsidRPr="00F6725D">
        <w:rPr>
          <w:sz w:val="22"/>
          <w:szCs w:val="22"/>
        </w:rPr>
        <w:t>Phil Elwood</w:t>
      </w:r>
      <w:r>
        <w:rPr>
          <w:sz w:val="22"/>
          <w:szCs w:val="22"/>
        </w:rPr>
        <w:t>,</w:t>
      </w:r>
      <w:r w:rsidRPr="00F6725D">
        <w:rPr>
          <w:sz w:val="22"/>
          <w:szCs w:val="22"/>
        </w:rPr>
        <w:t xml:space="preserve"> Jim Hollingsworth</w:t>
      </w:r>
      <w:r>
        <w:rPr>
          <w:sz w:val="22"/>
          <w:szCs w:val="22"/>
        </w:rPr>
        <w:t>,</w:t>
      </w:r>
      <w:r w:rsidRPr="00F6725D">
        <w:rPr>
          <w:sz w:val="22"/>
          <w:szCs w:val="22"/>
        </w:rPr>
        <w:t xml:space="preserve"> Jim Minihan, Shane Myers, Ashley Gordon, Wayne Dirks, James Adams, Scott Somerhalder</w:t>
      </w:r>
      <w:r>
        <w:rPr>
          <w:sz w:val="22"/>
          <w:szCs w:val="22"/>
        </w:rPr>
        <w:t xml:space="preserve"> remain </w:t>
      </w:r>
      <w:r w:rsidRPr="003519D1">
        <w:rPr>
          <w:sz w:val="22"/>
          <w:szCs w:val="22"/>
        </w:rPr>
        <w:t>pr</w:t>
      </w:r>
      <w:r w:rsidRPr="003519D1">
        <w:t xml:space="preserve">esent for Executive Session. </w:t>
      </w:r>
      <w:r w:rsidR="00C60F5E" w:rsidRPr="003519D1">
        <w:t xml:space="preserve">40 </w:t>
      </w:r>
      <w:proofErr w:type="gramStart"/>
      <w:r w:rsidR="00C60F5E" w:rsidRPr="003519D1">
        <w:t>minutes  Seconded</w:t>
      </w:r>
      <w:proofErr w:type="gramEnd"/>
      <w:r w:rsidR="00C60F5E" w:rsidRPr="003519D1">
        <w:t xml:space="preserve"> by Travis Rozean; motion carried.</w:t>
      </w:r>
    </w:p>
    <w:p w:rsidR="00A5778F" w:rsidRDefault="00A5778F" w:rsidP="00B455FF"/>
    <w:p w:rsidR="00A5778F" w:rsidRDefault="00A5778F" w:rsidP="00B455FF">
      <w:r>
        <w:t xml:space="preserve">At 11:41 a.m. the board came out of executive session. King announced no binding action had been taken. </w:t>
      </w:r>
    </w:p>
    <w:p w:rsidR="00A5778F" w:rsidRDefault="00A5778F" w:rsidP="00B455FF"/>
    <w:p w:rsidR="00A5778F" w:rsidRDefault="00A5778F" w:rsidP="00A5778F">
      <w:r>
        <w:t>At 11:42 a.m. Rozean moved</w:t>
      </w:r>
      <w:r w:rsidRPr="00A5778F">
        <w:t xml:space="preserve"> </w:t>
      </w:r>
      <w:r w:rsidRPr="000636D1">
        <w:t>the open meeting of the Information Network of Kansas be recessed for a closed, executive meeting pursuant to Joint Rule 5 of the Joint Rules of the Senate and House of Representatives and subsection (b) (13) of KSA 2000 Supp. 75-4319, as amended by Section 2 of Chapter 190 of 2001 Session Laws of Kansas, for</w:t>
      </w:r>
      <w:r>
        <w:t xml:space="preserve"> the</w:t>
      </w:r>
      <w:r w:rsidRPr="000636D1">
        <w:t xml:space="preserve"> </w:t>
      </w:r>
      <w:r>
        <w:t xml:space="preserve">purpose of discussing confidential data relating to financial affairs or trade secrets of a corporation with the following present: </w:t>
      </w:r>
      <w:r w:rsidRPr="00F6725D">
        <w:rPr>
          <w:sz w:val="22"/>
          <w:szCs w:val="22"/>
        </w:rPr>
        <w:t xml:space="preserve">David King, Joe Connor, Kevin Cronister, Duncan Friend, </w:t>
      </w:r>
      <w:r>
        <w:rPr>
          <w:sz w:val="22"/>
          <w:szCs w:val="22"/>
        </w:rPr>
        <w:t>Terry Hold</w:t>
      </w:r>
      <w:r w:rsidRPr="00F6725D">
        <w:rPr>
          <w:sz w:val="22"/>
          <w:szCs w:val="22"/>
        </w:rPr>
        <w:t>ren, Travis Rozean, Kathy Sachs, Anthony Schlinsog, Dennis Slimmer</w:t>
      </w:r>
      <w:r>
        <w:rPr>
          <w:sz w:val="22"/>
          <w:szCs w:val="22"/>
        </w:rPr>
        <w:t xml:space="preserve">, </w:t>
      </w:r>
      <w:r w:rsidRPr="00F6725D">
        <w:rPr>
          <w:sz w:val="22"/>
          <w:szCs w:val="22"/>
        </w:rPr>
        <w:t>Phil Elwood</w:t>
      </w:r>
      <w:r>
        <w:rPr>
          <w:sz w:val="22"/>
          <w:szCs w:val="22"/>
        </w:rPr>
        <w:t>,</w:t>
      </w:r>
      <w:r w:rsidRPr="00F6725D">
        <w:rPr>
          <w:sz w:val="22"/>
          <w:szCs w:val="22"/>
        </w:rPr>
        <w:t xml:space="preserve"> Jim </w:t>
      </w:r>
      <w:r w:rsidRPr="00A5778F">
        <w:rPr>
          <w:sz w:val="22"/>
          <w:szCs w:val="22"/>
        </w:rPr>
        <w:t>Hollingsworth, Jim Minihan, Shane Myers, Ashley Gordon, Wayne Dirks, James Adams, Scott Somerhalder remain pr</w:t>
      </w:r>
      <w:r w:rsidRPr="00A5778F">
        <w:t xml:space="preserve">esent for Executive Session. 20 </w:t>
      </w:r>
      <w:proofErr w:type="gramStart"/>
      <w:r w:rsidRPr="00A5778F">
        <w:t>minutes  Seconded</w:t>
      </w:r>
      <w:proofErr w:type="gramEnd"/>
      <w:r w:rsidRPr="00A5778F">
        <w:t xml:space="preserve"> by </w:t>
      </w:r>
      <w:r>
        <w:t>Connor</w:t>
      </w:r>
      <w:r w:rsidRPr="00A5778F">
        <w:t>; motion carried.</w:t>
      </w:r>
    </w:p>
    <w:p w:rsidR="003519D1" w:rsidRDefault="003519D1" w:rsidP="00A5778F"/>
    <w:p w:rsidR="003519D1" w:rsidRPr="00A5778F" w:rsidRDefault="003519D1" w:rsidP="00A5778F">
      <w:r>
        <w:t>At 11:45 a.m. Elwood left the meeting.</w:t>
      </w:r>
    </w:p>
    <w:p w:rsidR="00A5778F" w:rsidRDefault="00A5778F" w:rsidP="00B455FF"/>
    <w:p w:rsidR="00A5778F" w:rsidRDefault="00A5778F" w:rsidP="00A5778F">
      <w:r>
        <w:t xml:space="preserve">At 12:00 </w:t>
      </w:r>
      <w:proofErr w:type="gramStart"/>
      <w:r>
        <w:t>p.m..</w:t>
      </w:r>
      <w:proofErr w:type="gramEnd"/>
      <w:r>
        <w:t xml:space="preserve"> the board came out of executive session. King announced no binding action had been taken</w:t>
      </w:r>
      <w:r w:rsidR="00FB43D4">
        <w:t>.</w:t>
      </w:r>
    </w:p>
    <w:p w:rsidR="00A5778F" w:rsidRDefault="00A5778F" w:rsidP="00A5778F"/>
    <w:p w:rsidR="00A5778F" w:rsidRDefault="00A5778F" w:rsidP="00A5778F">
      <w:r>
        <w:t>Sac</w:t>
      </w:r>
      <w:r w:rsidR="003519D1">
        <w:t>h</w:t>
      </w:r>
      <w:r>
        <w:t>s moved that the meeting be recessed for thirty minutes for lunch to be serv</w:t>
      </w:r>
      <w:r w:rsidR="003519D1">
        <w:t>ed</w:t>
      </w:r>
      <w:r>
        <w:t xml:space="preserve">. </w:t>
      </w:r>
      <w:proofErr w:type="gramStart"/>
      <w:r>
        <w:t>Seconded by Rozean.</w:t>
      </w:r>
      <w:proofErr w:type="gramEnd"/>
      <w:r>
        <w:t xml:space="preserve"> Motion carried. </w:t>
      </w:r>
    </w:p>
    <w:p w:rsidR="00D875F6" w:rsidRDefault="00D875F6" w:rsidP="00241ACB">
      <w:pPr>
        <w:rPr>
          <w:sz w:val="22"/>
          <w:szCs w:val="22"/>
        </w:rPr>
      </w:pPr>
    </w:p>
    <w:p w:rsidR="00A5778F" w:rsidRDefault="00A5778F" w:rsidP="00A5778F">
      <w:r>
        <w:t>At 12:33 p.m. King called the meeting back to order.</w:t>
      </w:r>
    </w:p>
    <w:p w:rsidR="00A5778F" w:rsidRDefault="00A5778F" w:rsidP="00A5778F"/>
    <w:p w:rsidR="00A5778F" w:rsidRDefault="00A5778F" w:rsidP="00A5778F">
      <w:r>
        <w:t>At 12:34 p.m., Rozean moved</w:t>
      </w:r>
      <w:r w:rsidRPr="00A5778F">
        <w:t xml:space="preserve"> </w:t>
      </w:r>
      <w:r w:rsidRPr="000636D1">
        <w:t>the open meeting of the Information Network of Kansas be recessed for a closed, executive meeting pursuant to Joint Rule 5 of the Joint Rules of the Senate and House of Representatives and subsection (b) (13) of KSA 2000 Supp. 75-4319, as amended by Section 2 of Chapter 190 of 2001 Session Laws of Kansas, for</w:t>
      </w:r>
      <w:r>
        <w:t xml:space="preserve"> the</w:t>
      </w:r>
      <w:r w:rsidRPr="000636D1">
        <w:t xml:space="preserve"> </w:t>
      </w:r>
      <w:r>
        <w:t>purpose of discussing confidential data relating to financial affairs or trade secrets of a corporation</w:t>
      </w:r>
      <w:r w:rsidR="003519D1">
        <w:t xml:space="preserve"> </w:t>
      </w:r>
      <w:r>
        <w:t xml:space="preserve">with the following present: </w:t>
      </w:r>
      <w:r w:rsidRPr="00F6725D">
        <w:rPr>
          <w:sz w:val="22"/>
          <w:szCs w:val="22"/>
        </w:rPr>
        <w:t xml:space="preserve">David King, Joe Connor, Kevin Cronister, Duncan Friend, </w:t>
      </w:r>
      <w:r>
        <w:rPr>
          <w:sz w:val="22"/>
          <w:szCs w:val="22"/>
        </w:rPr>
        <w:t>Terry Hold</w:t>
      </w:r>
      <w:r w:rsidRPr="00F6725D">
        <w:rPr>
          <w:sz w:val="22"/>
          <w:szCs w:val="22"/>
        </w:rPr>
        <w:t>ren, Travis Rozean, Kathy Sachs, Anthony Schlinsog, Dennis Slimmer</w:t>
      </w:r>
      <w:r>
        <w:rPr>
          <w:sz w:val="22"/>
          <w:szCs w:val="22"/>
        </w:rPr>
        <w:t xml:space="preserve">, </w:t>
      </w:r>
      <w:r w:rsidRPr="00F6725D">
        <w:rPr>
          <w:sz w:val="22"/>
          <w:szCs w:val="22"/>
        </w:rPr>
        <w:t xml:space="preserve"> Jim </w:t>
      </w:r>
      <w:r w:rsidRPr="00A5778F">
        <w:rPr>
          <w:sz w:val="22"/>
          <w:szCs w:val="22"/>
        </w:rPr>
        <w:t>Hollingsworth,</w:t>
      </w:r>
      <w:r w:rsidR="003519D1">
        <w:rPr>
          <w:sz w:val="22"/>
          <w:szCs w:val="22"/>
        </w:rPr>
        <w:t xml:space="preserve"> and Jim Minihan</w:t>
      </w:r>
      <w:r w:rsidRPr="00A5778F">
        <w:rPr>
          <w:sz w:val="22"/>
          <w:szCs w:val="22"/>
        </w:rPr>
        <w:t xml:space="preserve"> remain pr</w:t>
      </w:r>
      <w:r w:rsidRPr="00A5778F">
        <w:t xml:space="preserve">esent for Executive Session. </w:t>
      </w:r>
      <w:r>
        <w:t>6</w:t>
      </w:r>
      <w:r w:rsidRPr="00A5778F">
        <w:t xml:space="preserve">0 minutes Seconded by </w:t>
      </w:r>
      <w:r>
        <w:t>Connor</w:t>
      </w:r>
      <w:r w:rsidRPr="00A5778F">
        <w:t>; motion carried.</w:t>
      </w:r>
    </w:p>
    <w:p w:rsidR="00A5778F" w:rsidRDefault="00A5778F" w:rsidP="00A5778F"/>
    <w:p w:rsidR="00A5778F" w:rsidRDefault="00A5778F" w:rsidP="00A5778F">
      <w:r>
        <w:t>At 1:34 a.m., the board came out of executive session. King announced no binding action had been taken.</w:t>
      </w:r>
    </w:p>
    <w:p w:rsidR="003519D1" w:rsidRDefault="003519D1" w:rsidP="00A5778F"/>
    <w:p w:rsidR="003519D1" w:rsidRDefault="003519D1" w:rsidP="00A5778F">
      <w:r>
        <w:t xml:space="preserve">Minihan provided a brief update to the status of the Avamar disaster recovery facility. Due to lack of time King requested the topic be continued at the February meeting.  </w:t>
      </w:r>
    </w:p>
    <w:p w:rsidR="00A5778F" w:rsidRDefault="00A5778F" w:rsidP="00A5778F"/>
    <w:p w:rsidR="00A5778F" w:rsidRPr="00A5778F" w:rsidRDefault="000F5AA1" w:rsidP="00A5778F">
      <w:r>
        <w:t xml:space="preserve">At 1:45 p.m. Connor moved the meeting be adjourned. </w:t>
      </w:r>
      <w:proofErr w:type="gramStart"/>
      <w:r>
        <w:t>Seconded by Rozean.</w:t>
      </w:r>
      <w:proofErr w:type="gramEnd"/>
      <w:r>
        <w:t xml:space="preserve"> Motion carried. </w:t>
      </w:r>
    </w:p>
    <w:p w:rsidR="00A5778F" w:rsidRPr="00A5778F" w:rsidRDefault="00A5778F" w:rsidP="00241ACB">
      <w:pPr>
        <w:rPr>
          <w:sz w:val="22"/>
          <w:szCs w:val="22"/>
        </w:rPr>
      </w:pPr>
    </w:p>
    <w:p w:rsidR="00505307" w:rsidRPr="00F6725D" w:rsidRDefault="00505307" w:rsidP="00241ACB">
      <w:pPr>
        <w:rPr>
          <w:sz w:val="22"/>
          <w:szCs w:val="22"/>
        </w:rPr>
      </w:pPr>
      <w:r w:rsidRPr="00A5778F">
        <w:rPr>
          <w:sz w:val="22"/>
          <w:szCs w:val="22"/>
        </w:rPr>
        <w:t xml:space="preserve">The meeting was adjourned at </w:t>
      </w:r>
      <w:r w:rsidR="000F5AA1">
        <w:rPr>
          <w:sz w:val="22"/>
          <w:szCs w:val="22"/>
        </w:rPr>
        <w:t>1:45 p.m.</w:t>
      </w:r>
    </w:p>
    <w:p w:rsidR="009C777C" w:rsidRDefault="009C777C" w:rsidP="00241ACB">
      <w:pPr>
        <w:rPr>
          <w:sz w:val="22"/>
          <w:szCs w:val="22"/>
        </w:rPr>
      </w:pPr>
    </w:p>
    <w:p w:rsidR="007C7472" w:rsidRPr="00F6725D" w:rsidRDefault="007C7472" w:rsidP="00241ACB">
      <w:pPr>
        <w:rPr>
          <w:sz w:val="22"/>
          <w:szCs w:val="22"/>
        </w:rPr>
      </w:pPr>
    </w:p>
    <w:p w:rsidR="00F6725D" w:rsidRPr="00F6725D" w:rsidRDefault="00F6725D">
      <w:pPr>
        <w:rPr>
          <w:sz w:val="22"/>
          <w:szCs w:val="22"/>
        </w:rPr>
      </w:pPr>
    </w:p>
    <w:sectPr w:rsidR="00F6725D" w:rsidRPr="00F6725D" w:rsidSect="00F6725D">
      <w:headerReference w:type="default" r:id="rId9"/>
      <w:footerReference w:type="default" r:id="rId10"/>
      <w:pgSz w:w="12240" w:h="15840"/>
      <w:pgMar w:top="720" w:right="720"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97" w:rsidRDefault="00E61897" w:rsidP="00A44F10">
      <w:r>
        <w:separator/>
      </w:r>
    </w:p>
  </w:endnote>
  <w:endnote w:type="continuationSeparator" w:id="0">
    <w:p w:rsidR="00E61897" w:rsidRDefault="00E61897" w:rsidP="00A4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04040"/>
      <w:docPartObj>
        <w:docPartGallery w:val="Page Numbers (Bottom of Page)"/>
        <w:docPartUnique/>
      </w:docPartObj>
    </w:sdtPr>
    <w:sdtEndPr/>
    <w:sdtContent>
      <w:sdt>
        <w:sdtPr>
          <w:id w:val="98381352"/>
          <w:docPartObj>
            <w:docPartGallery w:val="Page Numbers (Top of Page)"/>
            <w:docPartUnique/>
          </w:docPartObj>
        </w:sdtPr>
        <w:sdtEndPr/>
        <w:sdtContent>
          <w:p w:rsidR="002800F4" w:rsidRDefault="002800F4">
            <w:pPr>
              <w:pStyle w:val="Footer"/>
            </w:pPr>
            <w:r>
              <w:t xml:space="preserve">Page </w:t>
            </w:r>
            <w:r>
              <w:rPr>
                <w:b/>
                <w:bCs/>
              </w:rPr>
              <w:fldChar w:fldCharType="begin"/>
            </w:r>
            <w:r>
              <w:rPr>
                <w:b/>
                <w:bCs/>
              </w:rPr>
              <w:instrText xml:space="preserve"> PAGE </w:instrText>
            </w:r>
            <w:r>
              <w:rPr>
                <w:b/>
                <w:bCs/>
              </w:rPr>
              <w:fldChar w:fldCharType="separate"/>
            </w:r>
            <w:r w:rsidR="0040520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05201">
              <w:rPr>
                <w:b/>
                <w:bCs/>
                <w:noProof/>
              </w:rPr>
              <w:t>3</w:t>
            </w:r>
            <w:r>
              <w:rPr>
                <w:b/>
                <w:bCs/>
              </w:rPr>
              <w:fldChar w:fldCharType="end"/>
            </w:r>
          </w:p>
        </w:sdtContent>
      </w:sdt>
    </w:sdtContent>
  </w:sdt>
  <w:p w:rsidR="002800F4" w:rsidRPr="00A71EFB" w:rsidRDefault="002800F4" w:rsidP="00A71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97" w:rsidRDefault="00E61897" w:rsidP="00A44F10">
      <w:r>
        <w:separator/>
      </w:r>
    </w:p>
  </w:footnote>
  <w:footnote w:type="continuationSeparator" w:id="0">
    <w:p w:rsidR="00E61897" w:rsidRDefault="00E61897" w:rsidP="00A4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4" w:rsidRPr="0095415F" w:rsidRDefault="002800F4" w:rsidP="00A44F10">
    <w:pPr>
      <w:jc w:val="center"/>
      <w:rPr>
        <w:b/>
      </w:rPr>
    </w:pPr>
    <w:r w:rsidRPr="0095415F">
      <w:rPr>
        <w:b/>
      </w:rPr>
      <w:t>Information Networks of Kansas</w:t>
    </w:r>
  </w:p>
  <w:p w:rsidR="002800F4" w:rsidRPr="0095415F" w:rsidRDefault="002800F4" w:rsidP="00A44F10">
    <w:pPr>
      <w:jc w:val="center"/>
      <w:rPr>
        <w:b/>
      </w:rPr>
    </w:pPr>
    <w:r w:rsidRPr="0095415F">
      <w:rPr>
        <w:b/>
      </w:rPr>
      <w:t>Board Meeting</w:t>
    </w:r>
  </w:p>
  <w:p w:rsidR="002800F4" w:rsidRPr="0095415F" w:rsidRDefault="00415D46" w:rsidP="00A44F10">
    <w:pPr>
      <w:jc w:val="center"/>
      <w:rPr>
        <w:b/>
      </w:rPr>
    </w:pPr>
    <w:r>
      <w:rPr>
        <w:b/>
      </w:rPr>
      <w:t>January 8, 2013</w:t>
    </w:r>
  </w:p>
  <w:p w:rsidR="002800F4" w:rsidRDefault="002800F4" w:rsidP="00A44F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D46"/>
    <w:multiLevelType w:val="hybridMultilevel"/>
    <w:tmpl w:val="751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2658"/>
    <w:multiLevelType w:val="hybridMultilevel"/>
    <w:tmpl w:val="6A5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62547"/>
    <w:multiLevelType w:val="hybridMultilevel"/>
    <w:tmpl w:val="832C90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7F1A1C"/>
    <w:multiLevelType w:val="hybridMultilevel"/>
    <w:tmpl w:val="D5EC6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E5FF1"/>
    <w:multiLevelType w:val="multilevel"/>
    <w:tmpl w:val="955205C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472758"/>
    <w:multiLevelType w:val="hybridMultilevel"/>
    <w:tmpl w:val="2C38B0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E2004E"/>
    <w:multiLevelType w:val="hybridMultilevel"/>
    <w:tmpl w:val="904071A6"/>
    <w:lvl w:ilvl="0" w:tplc="AC4E9B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E295E"/>
    <w:multiLevelType w:val="hybridMultilevel"/>
    <w:tmpl w:val="84EA7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830C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1C778B4"/>
    <w:multiLevelType w:val="hybridMultilevel"/>
    <w:tmpl w:val="FB269E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3B2DAE"/>
    <w:multiLevelType w:val="hybridMultilevel"/>
    <w:tmpl w:val="955205C2"/>
    <w:lvl w:ilvl="0" w:tplc="0C6E3C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56CBD"/>
    <w:multiLevelType w:val="hybridMultilevel"/>
    <w:tmpl w:val="8D44E688"/>
    <w:lvl w:ilvl="0" w:tplc="C41E50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D7A67"/>
    <w:multiLevelType w:val="hybridMultilevel"/>
    <w:tmpl w:val="4870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71FB2"/>
    <w:multiLevelType w:val="hybridMultilevel"/>
    <w:tmpl w:val="3814A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D6767"/>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nsid w:val="42C714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68A5EE6"/>
    <w:multiLevelType w:val="hybridMultilevel"/>
    <w:tmpl w:val="ECA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16FDB"/>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nsid w:val="4D684886"/>
    <w:multiLevelType w:val="hybridMultilevel"/>
    <w:tmpl w:val="24E601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3A3EC6"/>
    <w:multiLevelType w:val="multilevel"/>
    <w:tmpl w:val="83E430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0C30D48"/>
    <w:multiLevelType w:val="hybridMultilevel"/>
    <w:tmpl w:val="59EC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D16D8"/>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2">
    <w:nsid w:val="58354149"/>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nsid w:val="5DC63B5F"/>
    <w:multiLevelType w:val="hybridMultilevel"/>
    <w:tmpl w:val="DE0C29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FF4A7D"/>
    <w:multiLevelType w:val="hybridMultilevel"/>
    <w:tmpl w:val="6C8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10B2A"/>
    <w:multiLevelType w:val="hybridMultilevel"/>
    <w:tmpl w:val="52A2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1787C"/>
    <w:multiLevelType w:val="hybridMultilevel"/>
    <w:tmpl w:val="11184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C13699"/>
    <w:multiLevelType w:val="hybridMultilevel"/>
    <w:tmpl w:val="AEF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16D64"/>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nsid w:val="74AA63A9"/>
    <w:multiLevelType w:val="hybridMultilevel"/>
    <w:tmpl w:val="184095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517EA3"/>
    <w:multiLevelType w:val="multilevel"/>
    <w:tmpl w:val="83E430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num>
  <w:num w:numId="2">
    <w:abstractNumId w:val="24"/>
  </w:num>
  <w:num w:numId="3">
    <w:abstractNumId w:val="16"/>
  </w:num>
  <w:num w:numId="4">
    <w:abstractNumId w:val="20"/>
  </w:num>
  <w:num w:numId="5">
    <w:abstractNumId w:val="13"/>
  </w:num>
  <w:num w:numId="6">
    <w:abstractNumId w:val="9"/>
  </w:num>
  <w:num w:numId="7">
    <w:abstractNumId w:val="26"/>
  </w:num>
  <w:num w:numId="8">
    <w:abstractNumId w:val="7"/>
  </w:num>
  <w:num w:numId="9">
    <w:abstractNumId w:val="0"/>
  </w:num>
  <w:num w:numId="10">
    <w:abstractNumId w:val="25"/>
  </w:num>
  <w:num w:numId="11">
    <w:abstractNumId w:val="18"/>
  </w:num>
  <w:num w:numId="12">
    <w:abstractNumId w:val="23"/>
  </w:num>
  <w:num w:numId="13">
    <w:abstractNumId w:val="2"/>
  </w:num>
  <w:num w:numId="14">
    <w:abstractNumId w:val="29"/>
  </w:num>
  <w:num w:numId="15">
    <w:abstractNumId w:val="5"/>
  </w:num>
  <w:num w:numId="16">
    <w:abstractNumId w:val="12"/>
  </w:num>
  <w:num w:numId="17">
    <w:abstractNumId w:val="15"/>
  </w:num>
  <w:num w:numId="18">
    <w:abstractNumId w:val="21"/>
  </w:num>
  <w:num w:numId="19">
    <w:abstractNumId w:val="8"/>
  </w:num>
  <w:num w:numId="20">
    <w:abstractNumId w:val="19"/>
  </w:num>
  <w:num w:numId="21">
    <w:abstractNumId w:val="17"/>
  </w:num>
  <w:num w:numId="22">
    <w:abstractNumId w:val="3"/>
  </w:num>
  <w:num w:numId="23">
    <w:abstractNumId w:val="28"/>
  </w:num>
  <w:num w:numId="24">
    <w:abstractNumId w:val="1"/>
  </w:num>
  <w:num w:numId="25">
    <w:abstractNumId w:val="22"/>
  </w:num>
  <w:num w:numId="26">
    <w:abstractNumId w:val="14"/>
  </w:num>
  <w:num w:numId="27">
    <w:abstractNumId w:val="30"/>
  </w:num>
  <w:num w:numId="28">
    <w:abstractNumId w:val="10"/>
  </w:num>
  <w:num w:numId="29">
    <w:abstractNumId w:val="4"/>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A2"/>
    <w:rsid w:val="00014D58"/>
    <w:rsid w:val="0002230A"/>
    <w:rsid w:val="00031C4C"/>
    <w:rsid w:val="00034186"/>
    <w:rsid w:val="00040672"/>
    <w:rsid w:val="0004137C"/>
    <w:rsid w:val="0005147B"/>
    <w:rsid w:val="0006245A"/>
    <w:rsid w:val="000636D1"/>
    <w:rsid w:val="00075770"/>
    <w:rsid w:val="00077491"/>
    <w:rsid w:val="000779EC"/>
    <w:rsid w:val="00097489"/>
    <w:rsid w:val="000A021D"/>
    <w:rsid w:val="000A0CC3"/>
    <w:rsid w:val="000A2239"/>
    <w:rsid w:val="000A24B6"/>
    <w:rsid w:val="000A6F78"/>
    <w:rsid w:val="000B2D4C"/>
    <w:rsid w:val="000B2DEE"/>
    <w:rsid w:val="000C32B3"/>
    <w:rsid w:val="000D03D6"/>
    <w:rsid w:val="000E4A66"/>
    <w:rsid w:val="000F5AA1"/>
    <w:rsid w:val="00106FDE"/>
    <w:rsid w:val="00115281"/>
    <w:rsid w:val="0011657C"/>
    <w:rsid w:val="001204F0"/>
    <w:rsid w:val="00125520"/>
    <w:rsid w:val="00135719"/>
    <w:rsid w:val="00136871"/>
    <w:rsid w:val="00140AB6"/>
    <w:rsid w:val="0014636F"/>
    <w:rsid w:val="00147DB6"/>
    <w:rsid w:val="00152360"/>
    <w:rsid w:val="00162745"/>
    <w:rsid w:val="001655AE"/>
    <w:rsid w:val="00174CC7"/>
    <w:rsid w:val="00180DA2"/>
    <w:rsid w:val="00182501"/>
    <w:rsid w:val="0018564A"/>
    <w:rsid w:val="00190524"/>
    <w:rsid w:val="001B30BE"/>
    <w:rsid w:val="001B533C"/>
    <w:rsid w:val="001C4C37"/>
    <w:rsid w:val="001C6A1E"/>
    <w:rsid w:val="001E252D"/>
    <w:rsid w:val="001F1087"/>
    <w:rsid w:val="001F5E31"/>
    <w:rsid w:val="002113A4"/>
    <w:rsid w:val="0021671F"/>
    <w:rsid w:val="00216812"/>
    <w:rsid w:val="00224355"/>
    <w:rsid w:val="002260CE"/>
    <w:rsid w:val="00241ACB"/>
    <w:rsid w:val="00266279"/>
    <w:rsid w:val="0027377A"/>
    <w:rsid w:val="00276FB0"/>
    <w:rsid w:val="002800F4"/>
    <w:rsid w:val="00280D87"/>
    <w:rsid w:val="002A3D21"/>
    <w:rsid w:val="002C185B"/>
    <w:rsid w:val="002C38F2"/>
    <w:rsid w:val="002F20EF"/>
    <w:rsid w:val="00307B03"/>
    <w:rsid w:val="00314CE7"/>
    <w:rsid w:val="003519D1"/>
    <w:rsid w:val="0036128E"/>
    <w:rsid w:val="00374D41"/>
    <w:rsid w:val="0039230E"/>
    <w:rsid w:val="00392D51"/>
    <w:rsid w:val="00392D76"/>
    <w:rsid w:val="003955A0"/>
    <w:rsid w:val="003A5EB6"/>
    <w:rsid w:val="003A6391"/>
    <w:rsid w:val="003A6638"/>
    <w:rsid w:val="003B61C2"/>
    <w:rsid w:val="003C1BD8"/>
    <w:rsid w:val="003D4CCC"/>
    <w:rsid w:val="003E16EA"/>
    <w:rsid w:val="003E4155"/>
    <w:rsid w:val="003E6546"/>
    <w:rsid w:val="003F3758"/>
    <w:rsid w:val="00405201"/>
    <w:rsid w:val="00406406"/>
    <w:rsid w:val="00410821"/>
    <w:rsid w:val="00415D46"/>
    <w:rsid w:val="0042108F"/>
    <w:rsid w:val="00421184"/>
    <w:rsid w:val="00425890"/>
    <w:rsid w:val="0044498C"/>
    <w:rsid w:val="00447DE7"/>
    <w:rsid w:val="00457186"/>
    <w:rsid w:val="00464664"/>
    <w:rsid w:val="00464DB2"/>
    <w:rsid w:val="00472A56"/>
    <w:rsid w:val="00474F3C"/>
    <w:rsid w:val="004A77A2"/>
    <w:rsid w:val="004B4F83"/>
    <w:rsid w:val="004B6361"/>
    <w:rsid w:val="004C1153"/>
    <w:rsid w:val="004C1468"/>
    <w:rsid w:val="004C3E97"/>
    <w:rsid w:val="004F7FB7"/>
    <w:rsid w:val="00505307"/>
    <w:rsid w:val="00505E0E"/>
    <w:rsid w:val="00532912"/>
    <w:rsid w:val="00537F06"/>
    <w:rsid w:val="0054051F"/>
    <w:rsid w:val="00542773"/>
    <w:rsid w:val="00544481"/>
    <w:rsid w:val="0054754E"/>
    <w:rsid w:val="00547A31"/>
    <w:rsid w:val="00551AF0"/>
    <w:rsid w:val="00557D3D"/>
    <w:rsid w:val="005673F3"/>
    <w:rsid w:val="00573D08"/>
    <w:rsid w:val="0058642B"/>
    <w:rsid w:val="0059227C"/>
    <w:rsid w:val="00592AE8"/>
    <w:rsid w:val="005947E9"/>
    <w:rsid w:val="00594C87"/>
    <w:rsid w:val="0059530A"/>
    <w:rsid w:val="005A6721"/>
    <w:rsid w:val="005B452E"/>
    <w:rsid w:val="005D1981"/>
    <w:rsid w:val="005E67DA"/>
    <w:rsid w:val="005F1CDA"/>
    <w:rsid w:val="005F52F9"/>
    <w:rsid w:val="006022CC"/>
    <w:rsid w:val="00607FC2"/>
    <w:rsid w:val="00625098"/>
    <w:rsid w:val="006257B1"/>
    <w:rsid w:val="006319DE"/>
    <w:rsid w:val="00633A7D"/>
    <w:rsid w:val="006369E0"/>
    <w:rsid w:val="006405FA"/>
    <w:rsid w:val="00641C92"/>
    <w:rsid w:val="00643684"/>
    <w:rsid w:val="00651E0B"/>
    <w:rsid w:val="00664327"/>
    <w:rsid w:val="006715E0"/>
    <w:rsid w:val="00673EBB"/>
    <w:rsid w:val="00674B24"/>
    <w:rsid w:val="006A3E2A"/>
    <w:rsid w:val="006A523A"/>
    <w:rsid w:val="006A7416"/>
    <w:rsid w:val="006C1362"/>
    <w:rsid w:val="006D042F"/>
    <w:rsid w:val="006D181F"/>
    <w:rsid w:val="006D276C"/>
    <w:rsid w:val="006F324B"/>
    <w:rsid w:val="006F4F8B"/>
    <w:rsid w:val="0072125B"/>
    <w:rsid w:val="00743CBC"/>
    <w:rsid w:val="007541CF"/>
    <w:rsid w:val="00775A9D"/>
    <w:rsid w:val="007824BA"/>
    <w:rsid w:val="00790C8F"/>
    <w:rsid w:val="00791D52"/>
    <w:rsid w:val="007975A2"/>
    <w:rsid w:val="007B000D"/>
    <w:rsid w:val="007B3F0C"/>
    <w:rsid w:val="007B7EA3"/>
    <w:rsid w:val="007C2B23"/>
    <w:rsid w:val="007C7472"/>
    <w:rsid w:val="007E1321"/>
    <w:rsid w:val="007F1E84"/>
    <w:rsid w:val="007F7956"/>
    <w:rsid w:val="00800301"/>
    <w:rsid w:val="008005BC"/>
    <w:rsid w:val="00807C60"/>
    <w:rsid w:val="00810F5B"/>
    <w:rsid w:val="00816570"/>
    <w:rsid w:val="008526B6"/>
    <w:rsid w:val="008631AE"/>
    <w:rsid w:val="00867552"/>
    <w:rsid w:val="00892532"/>
    <w:rsid w:val="00895761"/>
    <w:rsid w:val="008B4BE9"/>
    <w:rsid w:val="008B651A"/>
    <w:rsid w:val="008F5950"/>
    <w:rsid w:val="009129E6"/>
    <w:rsid w:val="00921C5A"/>
    <w:rsid w:val="00924F21"/>
    <w:rsid w:val="00925219"/>
    <w:rsid w:val="00950A3E"/>
    <w:rsid w:val="0095415F"/>
    <w:rsid w:val="00956969"/>
    <w:rsid w:val="009704D9"/>
    <w:rsid w:val="00971197"/>
    <w:rsid w:val="00982EF1"/>
    <w:rsid w:val="009852EF"/>
    <w:rsid w:val="009971D1"/>
    <w:rsid w:val="009A3DA5"/>
    <w:rsid w:val="009B2840"/>
    <w:rsid w:val="009B4474"/>
    <w:rsid w:val="009C0D22"/>
    <w:rsid w:val="009C6031"/>
    <w:rsid w:val="009C777C"/>
    <w:rsid w:val="009D3236"/>
    <w:rsid w:val="009D3963"/>
    <w:rsid w:val="009E04C0"/>
    <w:rsid w:val="009F17E7"/>
    <w:rsid w:val="009F330D"/>
    <w:rsid w:val="00A043F6"/>
    <w:rsid w:val="00A20259"/>
    <w:rsid w:val="00A32EC3"/>
    <w:rsid w:val="00A35D64"/>
    <w:rsid w:val="00A44F10"/>
    <w:rsid w:val="00A5778F"/>
    <w:rsid w:val="00A71EFB"/>
    <w:rsid w:val="00A97758"/>
    <w:rsid w:val="00AB350D"/>
    <w:rsid w:val="00AB4771"/>
    <w:rsid w:val="00AC1CCE"/>
    <w:rsid w:val="00AC7883"/>
    <w:rsid w:val="00AE2DFA"/>
    <w:rsid w:val="00AF009D"/>
    <w:rsid w:val="00AF7715"/>
    <w:rsid w:val="00B272E3"/>
    <w:rsid w:val="00B32159"/>
    <w:rsid w:val="00B37DA2"/>
    <w:rsid w:val="00B455FF"/>
    <w:rsid w:val="00B51CD9"/>
    <w:rsid w:val="00B546D8"/>
    <w:rsid w:val="00B5516C"/>
    <w:rsid w:val="00B75093"/>
    <w:rsid w:val="00B86563"/>
    <w:rsid w:val="00B96A15"/>
    <w:rsid w:val="00BA7942"/>
    <w:rsid w:val="00BB3F2D"/>
    <w:rsid w:val="00BB5124"/>
    <w:rsid w:val="00BC3645"/>
    <w:rsid w:val="00BC6E73"/>
    <w:rsid w:val="00BD3772"/>
    <w:rsid w:val="00C01EED"/>
    <w:rsid w:val="00C046E5"/>
    <w:rsid w:val="00C17056"/>
    <w:rsid w:val="00C23E8F"/>
    <w:rsid w:val="00C34059"/>
    <w:rsid w:val="00C41BEB"/>
    <w:rsid w:val="00C60F5E"/>
    <w:rsid w:val="00C65D2E"/>
    <w:rsid w:val="00C87B9D"/>
    <w:rsid w:val="00C91D5B"/>
    <w:rsid w:val="00C956C1"/>
    <w:rsid w:val="00C96EA6"/>
    <w:rsid w:val="00C97D28"/>
    <w:rsid w:val="00CB2D85"/>
    <w:rsid w:val="00CC42F6"/>
    <w:rsid w:val="00CD4BFA"/>
    <w:rsid w:val="00CE1B21"/>
    <w:rsid w:val="00CE3727"/>
    <w:rsid w:val="00CE51EB"/>
    <w:rsid w:val="00CE772A"/>
    <w:rsid w:val="00CF48B8"/>
    <w:rsid w:val="00D1286C"/>
    <w:rsid w:val="00D2459B"/>
    <w:rsid w:val="00D415C6"/>
    <w:rsid w:val="00D67D64"/>
    <w:rsid w:val="00D75594"/>
    <w:rsid w:val="00D77B63"/>
    <w:rsid w:val="00D81316"/>
    <w:rsid w:val="00D875F6"/>
    <w:rsid w:val="00DA2E25"/>
    <w:rsid w:val="00DA4DA6"/>
    <w:rsid w:val="00DA53FC"/>
    <w:rsid w:val="00DB1B49"/>
    <w:rsid w:val="00DB7380"/>
    <w:rsid w:val="00DC249D"/>
    <w:rsid w:val="00DC54D6"/>
    <w:rsid w:val="00DD5BBF"/>
    <w:rsid w:val="00DD692E"/>
    <w:rsid w:val="00DE0F1E"/>
    <w:rsid w:val="00DE5D22"/>
    <w:rsid w:val="00DE7B8F"/>
    <w:rsid w:val="00DF147D"/>
    <w:rsid w:val="00E07515"/>
    <w:rsid w:val="00E077B6"/>
    <w:rsid w:val="00E15C88"/>
    <w:rsid w:val="00E279BE"/>
    <w:rsid w:val="00E3424C"/>
    <w:rsid w:val="00E56D39"/>
    <w:rsid w:val="00E61897"/>
    <w:rsid w:val="00E77698"/>
    <w:rsid w:val="00E83CA9"/>
    <w:rsid w:val="00E84113"/>
    <w:rsid w:val="00EB08A0"/>
    <w:rsid w:val="00EC43F5"/>
    <w:rsid w:val="00F02B40"/>
    <w:rsid w:val="00F136AF"/>
    <w:rsid w:val="00F154A7"/>
    <w:rsid w:val="00F1666D"/>
    <w:rsid w:val="00F26700"/>
    <w:rsid w:val="00F30AFD"/>
    <w:rsid w:val="00F30CAE"/>
    <w:rsid w:val="00F564DA"/>
    <w:rsid w:val="00F66408"/>
    <w:rsid w:val="00F6725D"/>
    <w:rsid w:val="00F95F33"/>
    <w:rsid w:val="00FA12D3"/>
    <w:rsid w:val="00FA7DBF"/>
    <w:rsid w:val="00FB43D4"/>
    <w:rsid w:val="00FD034C"/>
    <w:rsid w:val="00FD42FA"/>
    <w:rsid w:val="00FD5116"/>
    <w:rsid w:val="00FE67D8"/>
    <w:rsid w:val="00FF1C78"/>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10"/>
    <w:pPr>
      <w:tabs>
        <w:tab w:val="center" w:pos="4680"/>
        <w:tab w:val="right" w:pos="9360"/>
      </w:tabs>
    </w:pPr>
  </w:style>
  <w:style w:type="character" w:customStyle="1" w:styleId="HeaderChar">
    <w:name w:val="Header Char"/>
    <w:basedOn w:val="DefaultParagraphFont"/>
    <w:link w:val="Header"/>
    <w:uiPriority w:val="99"/>
    <w:rsid w:val="00A44F10"/>
    <w:rPr>
      <w:sz w:val="24"/>
      <w:szCs w:val="24"/>
    </w:rPr>
  </w:style>
  <w:style w:type="paragraph" w:styleId="Footer">
    <w:name w:val="footer"/>
    <w:basedOn w:val="Normal"/>
    <w:link w:val="FooterChar"/>
    <w:uiPriority w:val="99"/>
    <w:unhideWhenUsed/>
    <w:rsid w:val="00A44F10"/>
    <w:pPr>
      <w:tabs>
        <w:tab w:val="center" w:pos="4680"/>
        <w:tab w:val="right" w:pos="9360"/>
      </w:tabs>
    </w:pPr>
  </w:style>
  <w:style w:type="character" w:customStyle="1" w:styleId="FooterChar">
    <w:name w:val="Footer Char"/>
    <w:basedOn w:val="DefaultParagraphFont"/>
    <w:link w:val="Footer"/>
    <w:uiPriority w:val="99"/>
    <w:rsid w:val="00A44F10"/>
    <w:rPr>
      <w:sz w:val="24"/>
      <w:szCs w:val="24"/>
    </w:rPr>
  </w:style>
  <w:style w:type="paragraph" w:styleId="ListParagraph">
    <w:name w:val="List Paragraph"/>
    <w:basedOn w:val="Normal"/>
    <w:uiPriority w:val="34"/>
    <w:qFormat/>
    <w:rsid w:val="0039230E"/>
    <w:pPr>
      <w:ind w:left="720"/>
      <w:contextualSpacing/>
    </w:pPr>
  </w:style>
  <w:style w:type="paragraph" w:styleId="BalloonText">
    <w:name w:val="Balloon Text"/>
    <w:basedOn w:val="Normal"/>
    <w:link w:val="BalloonTextChar"/>
    <w:uiPriority w:val="99"/>
    <w:semiHidden/>
    <w:unhideWhenUsed/>
    <w:rsid w:val="00405201"/>
    <w:rPr>
      <w:rFonts w:ascii="Tahoma" w:hAnsi="Tahoma" w:cs="Tahoma"/>
      <w:sz w:val="16"/>
      <w:szCs w:val="16"/>
    </w:rPr>
  </w:style>
  <w:style w:type="character" w:customStyle="1" w:styleId="BalloonTextChar">
    <w:name w:val="Balloon Text Char"/>
    <w:basedOn w:val="DefaultParagraphFont"/>
    <w:link w:val="BalloonText"/>
    <w:uiPriority w:val="99"/>
    <w:semiHidden/>
    <w:rsid w:val="00405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10"/>
    <w:pPr>
      <w:tabs>
        <w:tab w:val="center" w:pos="4680"/>
        <w:tab w:val="right" w:pos="9360"/>
      </w:tabs>
    </w:pPr>
  </w:style>
  <w:style w:type="character" w:customStyle="1" w:styleId="HeaderChar">
    <w:name w:val="Header Char"/>
    <w:basedOn w:val="DefaultParagraphFont"/>
    <w:link w:val="Header"/>
    <w:uiPriority w:val="99"/>
    <w:rsid w:val="00A44F10"/>
    <w:rPr>
      <w:sz w:val="24"/>
      <w:szCs w:val="24"/>
    </w:rPr>
  </w:style>
  <w:style w:type="paragraph" w:styleId="Footer">
    <w:name w:val="footer"/>
    <w:basedOn w:val="Normal"/>
    <w:link w:val="FooterChar"/>
    <w:uiPriority w:val="99"/>
    <w:unhideWhenUsed/>
    <w:rsid w:val="00A44F10"/>
    <w:pPr>
      <w:tabs>
        <w:tab w:val="center" w:pos="4680"/>
        <w:tab w:val="right" w:pos="9360"/>
      </w:tabs>
    </w:pPr>
  </w:style>
  <w:style w:type="character" w:customStyle="1" w:styleId="FooterChar">
    <w:name w:val="Footer Char"/>
    <w:basedOn w:val="DefaultParagraphFont"/>
    <w:link w:val="Footer"/>
    <w:uiPriority w:val="99"/>
    <w:rsid w:val="00A44F10"/>
    <w:rPr>
      <w:sz w:val="24"/>
      <w:szCs w:val="24"/>
    </w:rPr>
  </w:style>
  <w:style w:type="paragraph" w:styleId="ListParagraph">
    <w:name w:val="List Paragraph"/>
    <w:basedOn w:val="Normal"/>
    <w:uiPriority w:val="34"/>
    <w:qFormat/>
    <w:rsid w:val="0039230E"/>
    <w:pPr>
      <w:ind w:left="720"/>
      <w:contextualSpacing/>
    </w:pPr>
  </w:style>
  <w:style w:type="paragraph" w:styleId="BalloonText">
    <w:name w:val="Balloon Text"/>
    <w:basedOn w:val="Normal"/>
    <w:link w:val="BalloonTextChar"/>
    <w:uiPriority w:val="99"/>
    <w:semiHidden/>
    <w:unhideWhenUsed/>
    <w:rsid w:val="00405201"/>
    <w:rPr>
      <w:rFonts w:ascii="Tahoma" w:hAnsi="Tahoma" w:cs="Tahoma"/>
      <w:sz w:val="16"/>
      <w:szCs w:val="16"/>
    </w:rPr>
  </w:style>
  <w:style w:type="character" w:customStyle="1" w:styleId="BalloonTextChar">
    <w:name w:val="Balloon Text Char"/>
    <w:basedOn w:val="DefaultParagraphFont"/>
    <w:link w:val="BalloonText"/>
    <w:uiPriority w:val="99"/>
    <w:semiHidden/>
    <w:rsid w:val="00405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7F1C-8BC5-4F15-9E54-F6C84CE5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JimH</dc:creator>
  <cp:lastModifiedBy>JimH</cp:lastModifiedBy>
  <cp:revision>3</cp:revision>
  <cp:lastPrinted>2013-03-01T19:13:00Z</cp:lastPrinted>
  <dcterms:created xsi:type="dcterms:W3CDTF">2013-03-01T19:12:00Z</dcterms:created>
  <dcterms:modified xsi:type="dcterms:W3CDTF">2013-03-01T19:13:00Z</dcterms:modified>
</cp:coreProperties>
</file>